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C82D" w14:textId="546833BF" w:rsidR="00F959DD" w:rsidRPr="0003113D" w:rsidRDefault="00F959DD" w:rsidP="209609CD">
      <w:pPr>
        <w:shd w:val="clear" w:color="auto" w:fill="FFFFFF" w:themeFill="background1"/>
        <w:spacing w:before="100" w:beforeAutospacing="1" w:after="100" w:afterAutospacing="1" w:line="240" w:lineRule="auto"/>
        <w:outlineLvl w:val="1"/>
        <w:rPr>
          <w:rFonts w:cstheme="minorHAnsi"/>
          <w:b/>
          <w:bCs/>
          <w:color w:val="000000"/>
          <w:sz w:val="28"/>
          <w:szCs w:val="28"/>
        </w:rPr>
      </w:pPr>
      <w:r w:rsidRPr="0003113D">
        <w:rPr>
          <w:rFonts w:cstheme="minorHAnsi"/>
          <w:b/>
          <w:bCs/>
          <w:color w:val="000000" w:themeColor="text1"/>
          <w:sz w:val="28"/>
          <w:szCs w:val="28"/>
        </w:rPr>
        <w:t>Isolation Guidance Letter to Parents</w:t>
      </w:r>
      <w:r w:rsidR="65CF700D" w:rsidRPr="0003113D">
        <w:rPr>
          <w:rFonts w:eastAsia="Times New Roman" w:cstheme="minorHAnsi"/>
          <w:b/>
          <w:bCs/>
          <w:color w:val="000000" w:themeColor="text1"/>
          <w:sz w:val="28"/>
          <w:szCs w:val="28"/>
        </w:rPr>
        <w:t xml:space="preserve"> and </w:t>
      </w:r>
      <w:r w:rsidRPr="0003113D">
        <w:rPr>
          <w:rFonts w:cstheme="minorHAnsi"/>
          <w:b/>
          <w:bCs/>
          <w:color w:val="000000" w:themeColor="text1"/>
          <w:sz w:val="28"/>
          <w:szCs w:val="28"/>
        </w:rPr>
        <w:t>Guardians of Students with COVID-19</w:t>
      </w:r>
    </w:p>
    <w:p w14:paraId="13CC2CB5" w14:textId="77777777" w:rsidR="00F959DD" w:rsidRPr="0003113D" w:rsidRDefault="00F959DD" w:rsidP="003921A9">
      <w:pPr>
        <w:shd w:val="clear" w:color="auto" w:fill="FFFFFF"/>
        <w:spacing w:after="100" w:afterAutospacing="1" w:line="240" w:lineRule="auto"/>
        <w:rPr>
          <w:rFonts w:cstheme="minorHAnsi"/>
          <w:color w:val="000000"/>
          <w:sz w:val="24"/>
          <w:szCs w:val="24"/>
        </w:rPr>
      </w:pPr>
      <w:r w:rsidRPr="0003113D">
        <w:rPr>
          <w:rFonts w:cstheme="minorHAnsi"/>
          <w:color w:val="000000"/>
          <w:sz w:val="24"/>
          <w:szCs w:val="24"/>
          <w:shd w:val="clear" w:color="auto" w:fill="FFFF00"/>
        </w:rPr>
        <w:t>[Date]</w:t>
      </w:r>
    </w:p>
    <w:p w14:paraId="1ADBE4BD" w14:textId="2A055D27" w:rsidR="00F959DD" w:rsidRPr="0003113D" w:rsidRDefault="00F959DD" w:rsidP="209609CD">
      <w:pPr>
        <w:shd w:val="clear" w:color="auto" w:fill="FFFFFF" w:themeFill="background1"/>
        <w:spacing w:after="100" w:afterAutospacing="1" w:line="240" w:lineRule="auto"/>
        <w:rPr>
          <w:rFonts w:cstheme="minorHAnsi"/>
          <w:color w:val="000000"/>
          <w:sz w:val="24"/>
          <w:szCs w:val="24"/>
        </w:rPr>
      </w:pPr>
      <w:r w:rsidRPr="0003113D">
        <w:rPr>
          <w:rFonts w:cstheme="minorHAnsi"/>
          <w:color w:val="000000" w:themeColor="text1"/>
          <w:sz w:val="24"/>
          <w:szCs w:val="24"/>
        </w:rPr>
        <w:t>Dear Parent</w:t>
      </w:r>
      <w:r w:rsidR="1890DEF9" w:rsidRPr="0003113D">
        <w:rPr>
          <w:rFonts w:eastAsia="Times New Roman" w:cstheme="minorHAnsi"/>
          <w:color w:val="000000" w:themeColor="text1"/>
          <w:sz w:val="24"/>
          <w:szCs w:val="24"/>
        </w:rPr>
        <w:t xml:space="preserve"> or </w:t>
      </w:r>
      <w:r w:rsidRPr="0003113D">
        <w:rPr>
          <w:rFonts w:cstheme="minorHAnsi"/>
          <w:color w:val="000000" w:themeColor="text1"/>
          <w:sz w:val="24"/>
          <w:szCs w:val="24"/>
        </w:rPr>
        <w:t>Guardian:</w:t>
      </w:r>
    </w:p>
    <w:p w14:paraId="00E2D6FE" w14:textId="12259305" w:rsidR="00F959DD" w:rsidRPr="0003113D" w:rsidRDefault="00F959DD" w:rsidP="209609CD">
      <w:pPr>
        <w:shd w:val="clear" w:color="auto" w:fill="FFFFFF" w:themeFill="background1"/>
        <w:spacing w:after="100" w:afterAutospacing="1" w:line="240" w:lineRule="auto"/>
        <w:rPr>
          <w:rFonts w:cstheme="minorHAnsi"/>
          <w:color w:val="000000"/>
          <w:sz w:val="24"/>
          <w:szCs w:val="24"/>
        </w:rPr>
      </w:pPr>
      <w:r w:rsidRPr="0003113D">
        <w:rPr>
          <w:rFonts w:cstheme="minorHAnsi"/>
          <w:color w:val="000000"/>
          <w:sz w:val="24"/>
          <w:szCs w:val="24"/>
          <w:shd w:val="clear" w:color="auto" w:fill="FFFF00"/>
        </w:rPr>
        <w:t>[Insert School Name]</w:t>
      </w:r>
      <w:r w:rsidRPr="0003113D">
        <w:rPr>
          <w:rFonts w:cstheme="minorHAnsi"/>
          <w:color w:val="000000"/>
          <w:sz w:val="24"/>
          <w:szCs w:val="24"/>
        </w:rPr>
        <w:t xml:space="preserve"> considers the health and well-being of our students and staff a priority. With that in mind, we are sending this letter home to provide you and your </w:t>
      </w:r>
      <w:r w:rsidR="008B7B9D" w:rsidRPr="0003113D">
        <w:rPr>
          <w:rFonts w:cstheme="minorHAnsi"/>
          <w:color w:val="000000"/>
          <w:sz w:val="24"/>
          <w:szCs w:val="24"/>
        </w:rPr>
        <w:t xml:space="preserve">child </w:t>
      </w:r>
      <w:r w:rsidRPr="0003113D">
        <w:rPr>
          <w:rFonts w:cstheme="minorHAnsi"/>
          <w:color w:val="000000"/>
          <w:sz w:val="24"/>
          <w:szCs w:val="24"/>
        </w:rPr>
        <w:t>who has </w:t>
      </w:r>
      <w:r w:rsidR="007C7079" w:rsidRPr="0003113D">
        <w:rPr>
          <w:rFonts w:eastAsia="Times New Roman" w:cstheme="minorHAnsi"/>
          <w:color w:val="000000"/>
          <w:sz w:val="24"/>
          <w:szCs w:val="24"/>
        </w:rPr>
        <w:t xml:space="preserve">either </w:t>
      </w:r>
      <w:r w:rsidR="00660165" w:rsidRPr="0003113D">
        <w:rPr>
          <w:rFonts w:eastAsia="Times New Roman" w:cstheme="minorHAnsi"/>
          <w:color w:val="000000"/>
          <w:sz w:val="24"/>
          <w:szCs w:val="24"/>
        </w:rPr>
        <w:t>been diagnosed with COVID-19 or is suspected to have</w:t>
      </w:r>
      <w:r w:rsidR="00660165" w:rsidRPr="0003113D">
        <w:rPr>
          <w:rFonts w:cstheme="minorHAnsi"/>
          <w:color w:val="000000"/>
          <w:sz w:val="24"/>
          <w:szCs w:val="24"/>
        </w:rPr>
        <w:t xml:space="preserve"> </w:t>
      </w:r>
      <w:r w:rsidRPr="0003113D">
        <w:rPr>
          <w:rFonts w:cstheme="minorHAnsi"/>
          <w:color w:val="000000"/>
          <w:sz w:val="24"/>
          <w:szCs w:val="24"/>
        </w:rPr>
        <w:t>COVID-19 with information on how to </w:t>
      </w:r>
      <w:hyperlink r:id="rId12" w:history="1">
        <w:r w:rsidRPr="0003113D">
          <w:rPr>
            <w:rFonts w:cstheme="minorHAnsi"/>
            <w:color w:val="075290"/>
            <w:sz w:val="24"/>
            <w:szCs w:val="24"/>
            <w:u w:val="single"/>
          </w:rPr>
          <w:t>isolate</w:t>
        </w:r>
      </w:hyperlink>
      <w:r w:rsidR="63A4FCD4" w:rsidRPr="0003113D">
        <w:rPr>
          <w:rFonts w:eastAsia="Times New Roman" w:cstheme="minorHAnsi"/>
          <w:color w:val="000000" w:themeColor="text1"/>
          <w:sz w:val="24"/>
          <w:szCs w:val="24"/>
        </w:rPr>
        <w:t>,</w:t>
      </w:r>
      <w:r w:rsidRPr="0003113D">
        <w:rPr>
          <w:rFonts w:cstheme="minorHAnsi"/>
          <w:color w:val="000000" w:themeColor="text1"/>
          <w:sz w:val="24"/>
          <w:szCs w:val="24"/>
        </w:rPr>
        <w:t xml:space="preserve"> how to continue classwork during isolation, if possible</w:t>
      </w:r>
      <w:r w:rsidR="1557A670" w:rsidRPr="0003113D">
        <w:rPr>
          <w:rFonts w:eastAsia="Times New Roman" w:cstheme="minorHAnsi"/>
          <w:color w:val="000000" w:themeColor="text1"/>
          <w:sz w:val="24"/>
          <w:szCs w:val="24"/>
        </w:rPr>
        <w:t>,</w:t>
      </w:r>
      <w:r w:rsidRPr="0003113D">
        <w:rPr>
          <w:rFonts w:cstheme="minorHAnsi"/>
          <w:color w:val="000000" w:themeColor="text1"/>
          <w:sz w:val="24"/>
          <w:szCs w:val="24"/>
        </w:rPr>
        <w:t xml:space="preserve"> and when to safely return to school.</w:t>
      </w:r>
    </w:p>
    <w:p w14:paraId="195E87D2" w14:textId="5F9D7EB0" w:rsidR="00F959DD" w:rsidRPr="0003113D" w:rsidRDefault="00F959DD" w:rsidP="209609CD">
      <w:pPr>
        <w:shd w:val="clear" w:color="auto" w:fill="FFFFFF" w:themeFill="background1"/>
        <w:spacing w:after="100" w:afterAutospacing="1" w:line="240" w:lineRule="auto"/>
        <w:rPr>
          <w:rFonts w:cstheme="minorHAnsi"/>
          <w:color w:val="000000"/>
          <w:sz w:val="24"/>
          <w:szCs w:val="24"/>
        </w:rPr>
      </w:pPr>
      <w:r w:rsidRPr="0003113D">
        <w:rPr>
          <w:rFonts w:cstheme="minorHAnsi"/>
          <w:color w:val="000000" w:themeColor="text1"/>
          <w:sz w:val="24"/>
          <w:szCs w:val="24"/>
        </w:rPr>
        <w:t xml:space="preserve">Because your child is either experiencing COVID-19 symptoms or has tested positive for COVID-19 (regardless of symptoms), we recommend they follow the </w:t>
      </w:r>
      <w:r w:rsidR="009910FF" w:rsidRPr="0003113D">
        <w:rPr>
          <w:rFonts w:cstheme="minorHAnsi"/>
          <w:color w:val="000000" w:themeColor="text1"/>
          <w:sz w:val="24"/>
          <w:szCs w:val="24"/>
        </w:rPr>
        <w:t>Centers for Disease Control and Prevention (</w:t>
      </w:r>
      <w:r w:rsidRPr="0003113D">
        <w:rPr>
          <w:rFonts w:cstheme="minorHAnsi"/>
          <w:color w:val="000000" w:themeColor="text1"/>
          <w:sz w:val="24"/>
          <w:szCs w:val="24"/>
        </w:rPr>
        <w:t>CDC</w:t>
      </w:r>
      <w:r w:rsidR="009910FF" w:rsidRPr="0003113D">
        <w:rPr>
          <w:rFonts w:cstheme="minorHAnsi"/>
          <w:color w:val="000000" w:themeColor="text1"/>
          <w:sz w:val="24"/>
          <w:szCs w:val="24"/>
        </w:rPr>
        <w:t>)</w:t>
      </w:r>
      <w:r w:rsidRPr="0003113D">
        <w:rPr>
          <w:rFonts w:cstheme="minorHAnsi"/>
          <w:color w:val="000000" w:themeColor="text1"/>
          <w:sz w:val="24"/>
          <w:szCs w:val="24"/>
        </w:rPr>
        <w:t xml:space="preserve"> guidance:</w:t>
      </w:r>
    </w:p>
    <w:p w14:paraId="0FFCE83B" w14:textId="31A630EB" w:rsidR="007F4B97" w:rsidRPr="0003113D" w:rsidRDefault="6FE44399" w:rsidP="5223E65D">
      <w:pPr>
        <w:numPr>
          <w:ilvl w:val="0"/>
          <w:numId w:val="12"/>
        </w:numPr>
        <w:shd w:val="clear" w:color="auto" w:fill="FFFFFF" w:themeFill="background1"/>
        <w:spacing w:before="100" w:beforeAutospacing="1" w:after="100" w:afterAutospacing="1" w:line="240" w:lineRule="auto"/>
        <w:rPr>
          <w:rFonts w:cstheme="minorHAnsi"/>
          <w:color w:val="000000"/>
          <w:sz w:val="24"/>
          <w:szCs w:val="24"/>
        </w:rPr>
      </w:pPr>
      <w:r w:rsidRPr="0003113D">
        <w:rPr>
          <w:rFonts w:eastAsia="Times New Roman" w:cstheme="minorHAnsi"/>
          <w:color w:val="000000" w:themeColor="text1"/>
          <w:sz w:val="24"/>
          <w:szCs w:val="24"/>
        </w:rPr>
        <w:t>Stay</w:t>
      </w:r>
      <w:r w:rsidR="076EEA94" w:rsidRPr="0003113D">
        <w:rPr>
          <w:rFonts w:cstheme="minorHAnsi"/>
          <w:color w:val="000000" w:themeColor="text1"/>
          <w:sz w:val="24"/>
          <w:szCs w:val="24"/>
        </w:rPr>
        <w:t xml:space="preserve"> </w:t>
      </w:r>
      <w:r w:rsidRPr="0003113D">
        <w:rPr>
          <w:rFonts w:cstheme="minorHAnsi"/>
          <w:color w:val="000000" w:themeColor="text1"/>
          <w:sz w:val="24"/>
          <w:szCs w:val="24"/>
        </w:rPr>
        <w:t xml:space="preserve">home from school and other settings, including all </w:t>
      </w:r>
      <w:r w:rsidRPr="0003113D">
        <w:rPr>
          <w:rFonts w:eastAsia="Times New Roman" w:cstheme="minorHAnsi"/>
          <w:color w:val="000000" w:themeColor="text1"/>
          <w:sz w:val="24"/>
          <w:szCs w:val="24"/>
        </w:rPr>
        <w:t>extracurricular</w:t>
      </w:r>
      <w:r w:rsidRPr="0003113D">
        <w:rPr>
          <w:rFonts w:cstheme="minorHAnsi"/>
          <w:color w:val="000000" w:themeColor="text1"/>
          <w:sz w:val="24"/>
          <w:szCs w:val="24"/>
        </w:rPr>
        <w:t xml:space="preserve"> activities, </w:t>
      </w:r>
      <w:r w:rsidR="3229287E" w:rsidRPr="0003113D">
        <w:rPr>
          <w:rFonts w:eastAsia="Times New Roman" w:cstheme="minorHAnsi"/>
          <w:color w:val="000000" w:themeColor="text1"/>
          <w:sz w:val="24"/>
          <w:szCs w:val="24"/>
        </w:rPr>
        <w:t xml:space="preserve">and isolate </w:t>
      </w:r>
      <w:r w:rsidRPr="0003113D">
        <w:rPr>
          <w:rFonts w:cstheme="minorHAnsi"/>
          <w:color w:val="000000" w:themeColor="text1"/>
          <w:sz w:val="24"/>
          <w:szCs w:val="24"/>
        </w:rPr>
        <w:t xml:space="preserve">for </w:t>
      </w:r>
      <w:r w:rsidR="641DFFBA" w:rsidRPr="0003113D">
        <w:rPr>
          <w:rFonts w:eastAsia="Times New Roman" w:cstheme="minorHAnsi"/>
          <w:color w:val="000000" w:themeColor="text1"/>
          <w:sz w:val="24"/>
          <w:szCs w:val="24"/>
        </w:rPr>
        <w:t>at least</w:t>
      </w:r>
      <w:r w:rsidR="076EEA94" w:rsidRPr="0003113D">
        <w:rPr>
          <w:rFonts w:eastAsia="Times New Roman" w:cstheme="minorHAnsi"/>
          <w:color w:val="000000" w:themeColor="text1"/>
          <w:sz w:val="24"/>
          <w:szCs w:val="24"/>
        </w:rPr>
        <w:t xml:space="preserve"> </w:t>
      </w:r>
      <w:r w:rsidR="27DF16F3" w:rsidRPr="0003113D">
        <w:rPr>
          <w:rFonts w:eastAsia="Times New Roman" w:cstheme="minorHAnsi"/>
          <w:color w:val="000000" w:themeColor="text1"/>
          <w:sz w:val="24"/>
          <w:szCs w:val="24"/>
        </w:rPr>
        <w:t xml:space="preserve">5 </w:t>
      </w:r>
      <w:r w:rsidR="42BDF69D" w:rsidRPr="0003113D">
        <w:rPr>
          <w:rFonts w:eastAsia="Times New Roman" w:cstheme="minorHAnsi"/>
          <w:color w:val="000000" w:themeColor="text1"/>
          <w:sz w:val="24"/>
          <w:szCs w:val="24"/>
        </w:rPr>
        <w:t xml:space="preserve">full </w:t>
      </w:r>
      <w:r w:rsidRPr="0003113D">
        <w:rPr>
          <w:rFonts w:cstheme="minorHAnsi"/>
          <w:color w:val="000000" w:themeColor="text1"/>
          <w:sz w:val="24"/>
          <w:szCs w:val="24"/>
        </w:rPr>
        <w:t>day</w:t>
      </w:r>
      <w:r w:rsidR="3229287E" w:rsidRPr="0003113D">
        <w:rPr>
          <w:rFonts w:cstheme="minorHAnsi"/>
          <w:color w:val="000000" w:themeColor="text1"/>
          <w:sz w:val="24"/>
          <w:szCs w:val="24"/>
        </w:rPr>
        <w:t>s</w:t>
      </w:r>
      <w:r w:rsidR="3229287E" w:rsidRPr="0003113D">
        <w:rPr>
          <w:rFonts w:eastAsia="Times New Roman" w:cstheme="minorHAnsi"/>
          <w:color w:val="000000" w:themeColor="text1"/>
          <w:sz w:val="24"/>
          <w:szCs w:val="24"/>
        </w:rPr>
        <w:t xml:space="preserve">. </w:t>
      </w:r>
      <w:r w:rsidR="3229287E" w:rsidRPr="0003113D">
        <w:rPr>
          <w:rFonts w:cstheme="minorHAnsi"/>
          <w:color w:val="000000" w:themeColor="text1"/>
          <w:sz w:val="24"/>
          <w:szCs w:val="24"/>
        </w:rPr>
        <w:t xml:space="preserve">To calculate your child’s 5-day isolation period, day 0 is your child’s first day of </w:t>
      </w:r>
      <w:r w:rsidR="3229287E" w:rsidRPr="0003113D">
        <w:rPr>
          <w:rFonts w:cstheme="minorHAnsi"/>
          <w:color w:val="000000"/>
          <w:sz w:val="24"/>
          <w:szCs w:val="24"/>
          <w:shd w:val="clear" w:color="auto" w:fill="FFFFFF"/>
        </w:rPr>
        <w:t xml:space="preserve">symptoms </w:t>
      </w:r>
      <w:r w:rsidR="3229287E" w:rsidRPr="0003113D">
        <w:rPr>
          <w:rFonts w:cstheme="minorHAnsi"/>
          <w:color w:val="000000" w:themeColor="text1"/>
          <w:sz w:val="24"/>
          <w:szCs w:val="24"/>
        </w:rPr>
        <w:t>or the da</w:t>
      </w:r>
      <w:r w:rsidR="2D4E9112" w:rsidRPr="0003113D">
        <w:rPr>
          <w:rFonts w:cstheme="minorHAnsi"/>
          <w:color w:val="000000" w:themeColor="text1"/>
          <w:sz w:val="24"/>
          <w:szCs w:val="24"/>
        </w:rPr>
        <w:t xml:space="preserve">te the positive viral test was </w:t>
      </w:r>
      <w:r w:rsidR="00485547" w:rsidRPr="0003113D">
        <w:rPr>
          <w:rFonts w:cstheme="minorHAnsi"/>
          <w:color w:val="000000" w:themeColor="text1"/>
          <w:sz w:val="24"/>
          <w:szCs w:val="24"/>
        </w:rPr>
        <w:t>collected (</w:t>
      </w:r>
      <w:r w:rsidR="2B48967A" w:rsidRPr="0003113D">
        <w:rPr>
          <w:rFonts w:cstheme="minorHAnsi"/>
          <w:color w:val="000000" w:themeColor="text1"/>
          <w:sz w:val="24"/>
          <w:szCs w:val="24"/>
        </w:rPr>
        <w:t>for people with no COVID-19</w:t>
      </w:r>
      <w:r w:rsidR="2B48967A" w:rsidRPr="0003113D">
        <w:rPr>
          <w:rFonts w:cstheme="minorHAnsi"/>
          <w:color w:val="000000"/>
          <w:sz w:val="24"/>
          <w:szCs w:val="24"/>
          <w:shd w:val="clear" w:color="auto" w:fill="FFFFFF"/>
        </w:rPr>
        <w:t xml:space="preserve"> symptoms</w:t>
      </w:r>
      <w:r w:rsidR="2B48967A" w:rsidRPr="0003113D">
        <w:rPr>
          <w:rFonts w:cstheme="minorHAnsi"/>
          <w:color w:val="000000" w:themeColor="text1"/>
          <w:sz w:val="24"/>
          <w:szCs w:val="24"/>
        </w:rPr>
        <w:t>)</w:t>
      </w:r>
      <w:r w:rsidR="3229287E" w:rsidRPr="0003113D">
        <w:rPr>
          <w:rFonts w:cstheme="minorHAnsi"/>
          <w:color w:val="000000" w:themeColor="text1"/>
          <w:sz w:val="24"/>
          <w:szCs w:val="24"/>
        </w:rPr>
        <w:t>. Day 1 is the first full day after your child’s symptoms developed</w:t>
      </w:r>
      <w:r w:rsidR="4A334D50" w:rsidRPr="0003113D">
        <w:rPr>
          <w:rFonts w:cstheme="minorHAnsi"/>
          <w:color w:val="000000" w:themeColor="text1"/>
          <w:sz w:val="24"/>
          <w:szCs w:val="24"/>
        </w:rPr>
        <w:t xml:space="preserve"> or</w:t>
      </w:r>
      <w:r w:rsidR="28291C6A" w:rsidRPr="0003113D">
        <w:rPr>
          <w:rFonts w:cstheme="minorHAnsi"/>
          <w:color w:val="000000" w:themeColor="text1"/>
          <w:sz w:val="24"/>
          <w:szCs w:val="24"/>
        </w:rPr>
        <w:t xml:space="preserve"> the first full </w:t>
      </w:r>
      <w:r w:rsidR="28291C6A" w:rsidRPr="0003113D">
        <w:rPr>
          <w:rFonts w:cstheme="minorHAnsi"/>
          <w:color w:val="000000"/>
          <w:sz w:val="24"/>
          <w:szCs w:val="24"/>
          <w:shd w:val="clear" w:color="auto" w:fill="FFFFFF"/>
        </w:rPr>
        <w:t>day</w:t>
      </w:r>
      <w:r w:rsidR="4A334D50" w:rsidRPr="0003113D">
        <w:rPr>
          <w:rFonts w:cstheme="minorHAnsi"/>
          <w:color w:val="000000"/>
          <w:sz w:val="24"/>
          <w:szCs w:val="24"/>
          <w:shd w:val="clear" w:color="auto" w:fill="FFFFFF"/>
        </w:rPr>
        <w:t xml:space="preserve"> after the </w:t>
      </w:r>
      <w:r w:rsidR="4A334D50" w:rsidRPr="0003113D">
        <w:rPr>
          <w:rFonts w:cstheme="minorHAnsi"/>
          <w:color w:val="000000" w:themeColor="text1"/>
          <w:sz w:val="24"/>
          <w:szCs w:val="24"/>
        </w:rPr>
        <w:t>da</w:t>
      </w:r>
      <w:r w:rsidR="7342A482" w:rsidRPr="0003113D">
        <w:rPr>
          <w:rFonts w:cstheme="minorHAnsi"/>
          <w:color w:val="000000" w:themeColor="text1"/>
          <w:sz w:val="24"/>
          <w:szCs w:val="24"/>
        </w:rPr>
        <w:t>te</w:t>
      </w:r>
      <w:r w:rsidR="47962857" w:rsidRPr="0003113D">
        <w:rPr>
          <w:rFonts w:cstheme="minorHAnsi"/>
          <w:color w:val="000000" w:themeColor="text1"/>
          <w:sz w:val="24"/>
          <w:szCs w:val="24"/>
        </w:rPr>
        <w:t xml:space="preserve"> </w:t>
      </w:r>
      <w:r w:rsidR="47962857" w:rsidRPr="0003113D">
        <w:rPr>
          <w:rFonts w:cstheme="minorHAnsi"/>
          <w:color w:val="000000"/>
          <w:sz w:val="24"/>
          <w:szCs w:val="24"/>
          <w:shd w:val="clear" w:color="auto" w:fill="FFFFFF"/>
        </w:rPr>
        <w:t>the</w:t>
      </w:r>
      <w:r w:rsidR="0061512A" w:rsidRPr="0003113D">
        <w:rPr>
          <w:rFonts w:cstheme="minorHAnsi"/>
          <w:color w:val="000000" w:themeColor="text1"/>
          <w:sz w:val="24"/>
          <w:szCs w:val="24"/>
        </w:rPr>
        <w:t xml:space="preserve">y were tested </w:t>
      </w:r>
      <w:r w:rsidR="4A334D50" w:rsidRPr="0003113D">
        <w:rPr>
          <w:rFonts w:cstheme="minorHAnsi"/>
          <w:color w:val="000000" w:themeColor="text1"/>
          <w:sz w:val="24"/>
          <w:szCs w:val="24"/>
        </w:rPr>
        <w:t>for people with no symptoms of COVID-19</w:t>
      </w:r>
      <w:r w:rsidR="3229287E" w:rsidRPr="0003113D">
        <w:rPr>
          <w:rFonts w:cstheme="minorHAnsi"/>
          <w:color w:val="000000" w:themeColor="text1"/>
          <w:sz w:val="24"/>
          <w:szCs w:val="24"/>
        </w:rPr>
        <w:t xml:space="preserve">. </w:t>
      </w:r>
    </w:p>
    <w:p w14:paraId="17469B2D" w14:textId="535A7A5A" w:rsidR="00AC3063" w:rsidRPr="0003113D" w:rsidRDefault="00AC3063" w:rsidP="209609CD">
      <w:pPr>
        <w:numPr>
          <w:ilvl w:val="0"/>
          <w:numId w:val="12"/>
        </w:numPr>
        <w:shd w:val="clear" w:color="auto" w:fill="FFFFFF" w:themeFill="background1"/>
        <w:spacing w:before="100" w:beforeAutospacing="1" w:after="100" w:afterAutospacing="1" w:line="240" w:lineRule="auto"/>
        <w:rPr>
          <w:rFonts w:cstheme="minorHAnsi"/>
          <w:color w:val="000000"/>
          <w:sz w:val="24"/>
          <w:szCs w:val="24"/>
        </w:rPr>
      </w:pPr>
      <w:r w:rsidRPr="0003113D">
        <w:rPr>
          <w:rFonts w:cstheme="minorHAnsi"/>
          <w:color w:val="000000" w:themeColor="text1"/>
          <w:sz w:val="24"/>
          <w:szCs w:val="24"/>
        </w:rPr>
        <w:t xml:space="preserve">It is important for </w:t>
      </w:r>
      <w:r w:rsidRPr="0003113D">
        <w:rPr>
          <w:rFonts w:eastAsia="Times New Roman" w:cstheme="minorHAnsi"/>
          <w:color w:val="000000" w:themeColor="text1"/>
          <w:sz w:val="24"/>
          <w:szCs w:val="24"/>
        </w:rPr>
        <w:t>your child</w:t>
      </w:r>
      <w:r w:rsidRPr="0003113D">
        <w:rPr>
          <w:rFonts w:cstheme="minorHAnsi"/>
          <w:color w:val="000000" w:themeColor="text1"/>
          <w:sz w:val="24"/>
          <w:szCs w:val="24"/>
        </w:rPr>
        <w:t xml:space="preserve"> to remain </w:t>
      </w:r>
      <w:r w:rsidRPr="0003113D">
        <w:rPr>
          <w:rFonts w:eastAsia="Times New Roman" w:cstheme="minorHAnsi"/>
          <w:color w:val="000000" w:themeColor="text1"/>
          <w:sz w:val="24"/>
          <w:szCs w:val="24"/>
        </w:rPr>
        <w:t>in isolation and</w:t>
      </w:r>
      <w:r w:rsidRPr="0003113D">
        <w:rPr>
          <w:rFonts w:cstheme="minorHAnsi"/>
          <w:color w:val="000000" w:themeColor="text1"/>
          <w:sz w:val="24"/>
          <w:szCs w:val="24"/>
        </w:rPr>
        <w:t xml:space="preserve"> separated from other people as much as possible, even if they do not have symptoms. They should not attend in-person school or other </w:t>
      </w:r>
      <w:r w:rsidRPr="0003113D">
        <w:rPr>
          <w:rFonts w:eastAsia="Times New Roman" w:cstheme="minorHAnsi"/>
          <w:color w:val="000000" w:themeColor="text1"/>
          <w:sz w:val="24"/>
          <w:szCs w:val="24"/>
        </w:rPr>
        <w:t>extracurricular</w:t>
      </w:r>
      <w:r w:rsidRPr="0003113D">
        <w:rPr>
          <w:rFonts w:cstheme="minorHAnsi"/>
          <w:color w:val="000000" w:themeColor="text1"/>
          <w:sz w:val="24"/>
          <w:szCs w:val="24"/>
        </w:rPr>
        <w:t xml:space="preserve"> or social activities while they are in isolation. They should not participate in activities like sporting events, play dates, parties, social and family gatherings, music or theater performances, and other events where they </w:t>
      </w:r>
      <w:r w:rsidR="00211156" w:rsidRPr="0003113D">
        <w:rPr>
          <w:rFonts w:cstheme="minorHAnsi"/>
          <w:color w:val="000000" w:themeColor="text1"/>
          <w:sz w:val="24"/>
          <w:szCs w:val="24"/>
        </w:rPr>
        <w:t xml:space="preserve">might </w:t>
      </w:r>
      <w:r w:rsidRPr="0003113D">
        <w:rPr>
          <w:rFonts w:cstheme="minorHAnsi"/>
          <w:color w:val="000000" w:themeColor="text1"/>
          <w:sz w:val="24"/>
          <w:szCs w:val="24"/>
        </w:rPr>
        <w:t xml:space="preserve">come into contact with other people. To prevent other people from possibly getting COVID-19, make every effort to limit contact between </w:t>
      </w:r>
      <w:r w:rsidRPr="0003113D">
        <w:rPr>
          <w:rFonts w:eastAsia="Times New Roman" w:cstheme="minorHAnsi"/>
          <w:color w:val="000000" w:themeColor="text1"/>
          <w:sz w:val="24"/>
          <w:szCs w:val="24"/>
        </w:rPr>
        <w:t>your child</w:t>
      </w:r>
      <w:r w:rsidRPr="0003113D">
        <w:rPr>
          <w:rFonts w:cstheme="minorHAnsi"/>
          <w:color w:val="000000" w:themeColor="text1"/>
          <w:sz w:val="24"/>
          <w:szCs w:val="24"/>
        </w:rPr>
        <w:t xml:space="preserve"> and other people, including other household members, during the isolation period. Even if </w:t>
      </w:r>
      <w:r w:rsidRPr="0003113D">
        <w:rPr>
          <w:rFonts w:eastAsia="Times New Roman" w:cstheme="minorHAnsi"/>
          <w:color w:val="000000" w:themeColor="text1"/>
          <w:sz w:val="24"/>
          <w:szCs w:val="24"/>
        </w:rPr>
        <w:t>your child</w:t>
      </w:r>
      <w:r w:rsidRPr="0003113D">
        <w:rPr>
          <w:rFonts w:cstheme="minorHAnsi"/>
          <w:color w:val="000000" w:themeColor="text1"/>
          <w:sz w:val="24"/>
          <w:szCs w:val="24"/>
        </w:rPr>
        <w:t xml:space="preserve"> is </w:t>
      </w:r>
      <w:r w:rsidR="009910FF" w:rsidRPr="0003113D">
        <w:rPr>
          <w:rFonts w:cstheme="minorHAnsi"/>
          <w:color w:val="000000" w:themeColor="text1"/>
          <w:sz w:val="24"/>
          <w:szCs w:val="24"/>
        </w:rPr>
        <w:t xml:space="preserve">properly </w:t>
      </w:r>
      <w:r w:rsidRPr="0003113D">
        <w:rPr>
          <w:rFonts w:cstheme="minorHAnsi"/>
          <w:color w:val="000000" w:themeColor="text1"/>
          <w:sz w:val="24"/>
          <w:szCs w:val="24"/>
        </w:rPr>
        <w:t xml:space="preserve">wearing a </w:t>
      </w:r>
      <w:r w:rsidR="00FE5CDA" w:rsidRPr="0003113D">
        <w:rPr>
          <w:rFonts w:cstheme="minorHAnsi"/>
          <w:color w:val="000000" w:themeColor="text1"/>
          <w:sz w:val="24"/>
          <w:szCs w:val="24"/>
        </w:rPr>
        <w:t xml:space="preserve">well-fitting </w:t>
      </w:r>
      <w:r w:rsidRPr="0003113D">
        <w:rPr>
          <w:rFonts w:cstheme="minorHAnsi"/>
          <w:color w:val="000000" w:themeColor="text1"/>
          <w:sz w:val="24"/>
          <w:szCs w:val="24"/>
        </w:rPr>
        <w:t>mask, contact with other people should be limited.</w:t>
      </w:r>
    </w:p>
    <w:p w14:paraId="7862D999" w14:textId="2394BEC9" w:rsidR="00AF2505" w:rsidRPr="0003113D" w:rsidRDefault="5974294F" w:rsidP="209609CD">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rPr>
      </w:pPr>
      <w:r w:rsidRPr="0003113D">
        <w:rPr>
          <w:rFonts w:eastAsia="Times New Roman" w:cstheme="minorHAnsi"/>
          <w:color w:val="000000" w:themeColor="text1"/>
          <w:sz w:val="24"/>
          <w:szCs w:val="24"/>
        </w:rPr>
        <w:t>If your child ha</w:t>
      </w:r>
      <w:r w:rsidR="42839487" w:rsidRPr="0003113D">
        <w:rPr>
          <w:rFonts w:eastAsia="Times New Roman" w:cstheme="minorHAnsi"/>
          <w:color w:val="000000" w:themeColor="text1"/>
          <w:sz w:val="24"/>
          <w:szCs w:val="24"/>
        </w:rPr>
        <w:t>s</w:t>
      </w:r>
      <w:r w:rsidRPr="0003113D">
        <w:rPr>
          <w:rFonts w:eastAsia="Times New Roman" w:cstheme="minorHAnsi"/>
          <w:color w:val="000000" w:themeColor="text1"/>
          <w:sz w:val="24"/>
          <w:szCs w:val="24"/>
        </w:rPr>
        <w:t xml:space="preserve"> or had symptoms, you</w:t>
      </w:r>
      <w:r w:rsidR="00AF2505" w:rsidRPr="0003113D">
        <w:rPr>
          <w:rFonts w:eastAsia="Times New Roman" w:cstheme="minorHAnsi"/>
          <w:color w:val="000000" w:themeColor="text1"/>
          <w:sz w:val="24"/>
          <w:szCs w:val="24"/>
        </w:rPr>
        <w:t xml:space="preserve"> can end </w:t>
      </w:r>
      <w:r w:rsidR="6213F38C" w:rsidRPr="0003113D">
        <w:rPr>
          <w:rFonts w:eastAsia="Times New Roman" w:cstheme="minorHAnsi"/>
          <w:color w:val="000000" w:themeColor="text1"/>
          <w:sz w:val="24"/>
          <w:szCs w:val="24"/>
        </w:rPr>
        <w:t>their</w:t>
      </w:r>
      <w:r w:rsidR="00AF2505" w:rsidRPr="0003113D">
        <w:rPr>
          <w:rFonts w:eastAsia="Times New Roman" w:cstheme="minorHAnsi"/>
          <w:color w:val="000000" w:themeColor="text1"/>
          <w:sz w:val="24"/>
          <w:szCs w:val="24"/>
        </w:rPr>
        <w:t xml:space="preserve"> isolation after 5 full days if </w:t>
      </w:r>
      <w:r w:rsidR="1F2E77D4" w:rsidRPr="0003113D">
        <w:rPr>
          <w:rFonts w:eastAsia="Times New Roman" w:cstheme="minorHAnsi"/>
          <w:color w:val="000000" w:themeColor="text1"/>
          <w:sz w:val="24"/>
          <w:szCs w:val="24"/>
        </w:rPr>
        <w:t>they</w:t>
      </w:r>
      <w:r w:rsidR="009F21C9" w:rsidRPr="0003113D">
        <w:rPr>
          <w:rFonts w:eastAsia="Times New Roman" w:cstheme="minorHAnsi"/>
          <w:color w:val="000000" w:themeColor="text1"/>
          <w:sz w:val="24"/>
          <w:szCs w:val="24"/>
        </w:rPr>
        <w:t xml:space="preserve"> </w:t>
      </w:r>
      <w:r w:rsidR="31BCAAF7" w:rsidRPr="0003113D">
        <w:rPr>
          <w:rFonts w:eastAsia="Times New Roman" w:cstheme="minorHAnsi"/>
          <w:color w:val="000000" w:themeColor="text1"/>
          <w:sz w:val="24"/>
          <w:szCs w:val="24"/>
        </w:rPr>
        <w:t>are</w:t>
      </w:r>
      <w:r w:rsidR="00AF2505" w:rsidRPr="0003113D">
        <w:rPr>
          <w:rFonts w:eastAsia="Times New Roman" w:cstheme="minorHAnsi"/>
          <w:color w:val="000000" w:themeColor="text1"/>
          <w:sz w:val="24"/>
          <w:szCs w:val="24"/>
        </w:rPr>
        <w:t xml:space="preserve"> fever-free for 24 hours without the use of fever-reducing medication </w:t>
      </w:r>
      <w:r w:rsidR="6A2B6458" w:rsidRPr="0003113D">
        <w:rPr>
          <w:rFonts w:eastAsia="Times New Roman" w:cstheme="minorHAnsi"/>
          <w:color w:val="000000" w:themeColor="text1"/>
          <w:sz w:val="24"/>
          <w:szCs w:val="24"/>
        </w:rPr>
        <w:t>AND</w:t>
      </w:r>
      <w:r w:rsidR="00AF2505" w:rsidRPr="0003113D">
        <w:rPr>
          <w:rFonts w:eastAsia="Times New Roman" w:cstheme="minorHAnsi"/>
          <w:color w:val="000000" w:themeColor="text1"/>
          <w:sz w:val="24"/>
          <w:szCs w:val="24"/>
        </w:rPr>
        <w:t xml:space="preserve"> their other symptoms have improved (loss of taste and smell </w:t>
      </w:r>
      <w:r w:rsidR="00303C69" w:rsidRPr="0003113D">
        <w:rPr>
          <w:rFonts w:eastAsia="Times New Roman" w:cstheme="minorHAnsi"/>
          <w:color w:val="000000" w:themeColor="text1"/>
          <w:sz w:val="24"/>
          <w:szCs w:val="24"/>
        </w:rPr>
        <w:t xml:space="preserve">can </w:t>
      </w:r>
      <w:r w:rsidR="00AF2505" w:rsidRPr="0003113D">
        <w:rPr>
          <w:rFonts w:eastAsia="Times New Roman" w:cstheme="minorHAnsi"/>
          <w:color w:val="000000" w:themeColor="text1"/>
          <w:sz w:val="24"/>
          <w:szCs w:val="24"/>
        </w:rPr>
        <w:t xml:space="preserve">persist for weeks or months after recovery and need not delay the end of isolation). </w:t>
      </w:r>
    </w:p>
    <w:p w14:paraId="7BB49179" w14:textId="0C33D8C1" w:rsidR="00AF2505" w:rsidRPr="0003113D" w:rsidRDefault="00AF2505" w:rsidP="67C80E9C">
      <w:pPr>
        <w:numPr>
          <w:ilvl w:val="1"/>
          <w:numId w:val="12"/>
        </w:numPr>
        <w:shd w:val="clear" w:color="auto" w:fill="FFFFFF" w:themeFill="background1"/>
        <w:spacing w:before="100" w:beforeAutospacing="1" w:after="100" w:afterAutospacing="1" w:line="240" w:lineRule="auto"/>
        <w:rPr>
          <w:rFonts w:eastAsia="Times New Roman" w:cstheme="minorHAnsi"/>
          <w:color w:val="000000"/>
          <w:sz w:val="24"/>
          <w:szCs w:val="24"/>
        </w:rPr>
      </w:pPr>
      <w:r w:rsidRPr="0003113D">
        <w:rPr>
          <w:rFonts w:eastAsia="Times New Roman" w:cstheme="minorHAnsi"/>
          <w:color w:val="000000" w:themeColor="text1"/>
          <w:sz w:val="24"/>
          <w:szCs w:val="24"/>
        </w:rPr>
        <w:t xml:space="preserve">If your child </w:t>
      </w:r>
      <w:r w:rsidR="3130B403" w:rsidRPr="0003113D">
        <w:rPr>
          <w:rFonts w:eastAsia="Times New Roman" w:cstheme="minorHAnsi"/>
          <w:color w:val="000000" w:themeColor="text1"/>
          <w:sz w:val="24"/>
          <w:szCs w:val="24"/>
        </w:rPr>
        <w:t xml:space="preserve">still has </w:t>
      </w:r>
      <w:r w:rsidR="12AB0FB9" w:rsidRPr="0003113D">
        <w:rPr>
          <w:rFonts w:eastAsia="Times New Roman" w:cstheme="minorHAnsi"/>
          <w:color w:val="000000" w:themeColor="text1"/>
          <w:sz w:val="24"/>
          <w:szCs w:val="24"/>
        </w:rPr>
        <w:t>a fever</w:t>
      </w:r>
      <w:r w:rsidRPr="0003113D">
        <w:rPr>
          <w:rFonts w:eastAsia="Times New Roman" w:cstheme="minorHAnsi"/>
          <w:color w:val="000000" w:themeColor="text1"/>
          <w:sz w:val="24"/>
          <w:szCs w:val="24"/>
        </w:rPr>
        <w:t xml:space="preserve"> or their other symptoms have not improved after 5 days of </w:t>
      </w:r>
      <w:r w:rsidR="6BA7A773" w:rsidRPr="0003113D">
        <w:rPr>
          <w:rFonts w:eastAsia="Times New Roman" w:cstheme="minorHAnsi"/>
          <w:color w:val="000000" w:themeColor="text1"/>
          <w:sz w:val="24"/>
          <w:szCs w:val="24"/>
        </w:rPr>
        <w:t>isolation, keep</w:t>
      </w:r>
      <w:r w:rsidR="2B4E4FC1" w:rsidRPr="0003113D">
        <w:rPr>
          <w:rFonts w:eastAsia="Times New Roman" w:cstheme="minorHAnsi"/>
          <w:color w:val="000000" w:themeColor="text1"/>
          <w:sz w:val="24"/>
          <w:szCs w:val="24"/>
        </w:rPr>
        <w:t xml:space="preserve"> </w:t>
      </w:r>
      <w:r w:rsidRPr="0003113D">
        <w:rPr>
          <w:rFonts w:eastAsia="Times New Roman" w:cstheme="minorHAnsi"/>
          <w:color w:val="000000" w:themeColor="text1"/>
          <w:sz w:val="24"/>
          <w:szCs w:val="24"/>
        </w:rPr>
        <w:t>your child</w:t>
      </w:r>
      <w:r w:rsidR="2DB3CD14" w:rsidRPr="0003113D">
        <w:rPr>
          <w:rFonts w:eastAsia="Times New Roman" w:cstheme="minorHAnsi"/>
          <w:color w:val="000000" w:themeColor="text1"/>
          <w:sz w:val="24"/>
          <w:szCs w:val="24"/>
        </w:rPr>
        <w:t xml:space="preserve"> in </w:t>
      </w:r>
      <w:r w:rsidRPr="0003113D">
        <w:rPr>
          <w:rFonts w:eastAsia="Times New Roman" w:cstheme="minorHAnsi"/>
          <w:color w:val="000000" w:themeColor="text1"/>
          <w:sz w:val="24"/>
          <w:szCs w:val="24"/>
        </w:rPr>
        <w:t>isolation</w:t>
      </w:r>
      <w:r w:rsidR="00943439" w:rsidRPr="0003113D">
        <w:rPr>
          <w:rFonts w:eastAsia="Times New Roman" w:cstheme="minorHAnsi"/>
          <w:color w:val="000000" w:themeColor="text1"/>
          <w:sz w:val="24"/>
          <w:szCs w:val="24"/>
        </w:rPr>
        <w:t xml:space="preserve"> until they are fever-free for 24 hours without the use of fever-reducing medication and their other symptoms have improved. Contact your healthcare provider if you have questions.</w:t>
      </w:r>
    </w:p>
    <w:p w14:paraId="6E10B8F0" w14:textId="3A6CA2C3" w:rsidR="1A52425A" w:rsidRPr="0003113D" w:rsidRDefault="1A52425A" w:rsidP="209609CD">
      <w:pPr>
        <w:numPr>
          <w:ilvl w:val="0"/>
          <w:numId w:val="12"/>
        </w:numPr>
        <w:shd w:val="clear" w:color="auto" w:fill="FFFFFF" w:themeFill="background1"/>
        <w:spacing w:beforeAutospacing="1" w:afterAutospacing="1" w:line="240" w:lineRule="auto"/>
        <w:rPr>
          <w:rFonts w:eastAsiaTheme="minorEastAsia" w:cstheme="minorHAnsi"/>
          <w:color w:val="000000" w:themeColor="text1"/>
          <w:sz w:val="24"/>
          <w:szCs w:val="24"/>
        </w:rPr>
      </w:pPr>
      <w:r w:rsidRPr="0003113D">
        <w:rPr>
          <w:rFonts w:eastAsia="Times New Roman" w:cstheme="minorHAnsi"/>
          <w:color w:val="000000" w:themeColor="text1"/>
          <w:sz w:val="24"/>
          <w:szCs w:val="24"/>
        </w:rPr>
        <w:t>If your child never had symptoms, you can end their isolation 5 full days</w:t>
      </w:r>
      <w:r w:rsidR="7F0FE927" w:rsidRPr="0003113D">
        <w:rPr>
          <w:rFonts w:eastAsia="Times New Roman" w:cstheme="minorHAnsi"/>
          <w:color w:val="000000" w:themeColor="text1"/>
          <w:sz w:val="24"/>
          <w:szCs w:val="24"/>
        </w:rPr>
        <w:t xml:space="preserve"> after the</w:t>
      </w:r>
      <w:r w:rsidR="3366977A" w:rsidRPr="0003113D">
        <w:rPr>
          <w:rFonts w:eastAsia="Times New Roman" w:cstheme="minorHAnsi"/>
          <w:color w:val="000000" w:themeColor="text1"/>
          <w:sz w:val="24"/>
          <w:szCs w:val="24"/>
        </w:rPr>
        <w:t xml:space="preserve"> positive viral test was collected</w:t>
      </w:r>
      <w:r w:rsidRPr="0003113D">
        <w:rPr>
          <w:rFonts w:eastAsia="Times New Roman" w:cstheme="minorHAnsi"/>
          <w:color w:val="000000" w:themeColor="text1"/>
          <w:sz w:val="24"/>
          <w:szCs w:val="24"/>
        </w:rPr>
        <w:t>.</w:t>
      </w:r>
    </w:p>
    <w:p w14:paraId="3A5AF01A" w14:textId="2A8D4F0A" w:rsidR="00AF2505" w:rsidRPr="0003113D" w:rsidRDefault="00AF2505" w:rsidP="209609CD">
      <w:pPr>
        <w:numPr>
          <w:ilvl w:val="0"/>
          <w:numId w:val="12"/>
        </w:numPr>
        <w:shd w:val="clear" w:color="auto" w:fill="FFFFFF" w:themeFill="background1"/>
        <w:spacing w:beforeAutospacing="1" w:afterAutospacing="1" w:line="240" w:lineRule="auto"/>
        <w:rPr>
          <w:rStyle w:val="Hyperlink"/>
          <w:rFonts w:cstheme="minorHAnsi"/>
          <w:color w:val="000000"/>
          <w:sz w:val="24"/>
          <w:szCs w:val="24"/>
          <w:u w:val="none"/>
        </w:rPr>
      </w:pPr>
      <w:r w:rsidRPr="0003113D">
        <w:rPr>
          <w:rFonts w:eastAsia="Times New Roman" w:cstheme="minorHAnsi"/>
          <w:color w:val="000000" w:themeColor="text1"/>
          <w:sz w:val="24"/>
          <w:szCs w:val="24"/>
        </w:rPr>
        <w:t xml:space="preserve">Your child should continue to </w:t>
      </w:r>
      <w:r w:rsidR="004D167B" w:rsidRPr="0003113D">
        <w:rPr>
          <w:rFonts w:eastAsia="Times New Roman" w:cstheme="minorHAnsi"/>
          <w:color w:val="000000" w:themeColor="text1"/>
          <w:sz w:val="24"/>
          <w:szCs w:val="24"/>
        </w:rPr>
        <w:t>correctly and consistently</w:t>
      </w:r>
      <w:r w:rsidR="009910FF" w:rsidRPr="0003113D">
        <w:rPr>
          <w:rFonts w:eastAsia="Times New Roman" w:cstheme="minorHAnsi"/>
          <w:color w:val="000000" w:themeColor="text1"/>
          <w:sz w:val="24"/>
          <w:szCs w:val="24"/>
        </w:rPr>
        <w:t xml:space="preserve"> </w:t>
      </w:r>
      <w:r w:rsidRPr="0003113D">
        <w:rPr>
          <w:rFonts w:eastAsia="Times New Roman" w:cstheme="minorHAnsi"/>
          <w:color w:val="000000" w:themeColor="text1"/>
          <w:sz w:val="24"/>
          <w:szCs w:val="24"/>
        </w:rPr>
        <w:t xml:space="preserve">wear a </w:t>
      </w:r>
      <w:hyperlink r:id="rId13">
        <w:r w:rsidR="5FBC3545" w:rsidRPr="0003113D">
          <w:rPr>
            <w:rStyle w:val="Hyperlink"/>
            <w:rFonts w:cstheme="minorHAnsi"/>
            <w:color w:val="075290"/>
            <w:sz w:val="24"/>
            <w:szCs w:val="24"/>
          </w:rPr>
          <w:t>well-fitting mask</w:t>
        </w:r>
      </w:hyperlink>
      <w:r w:rsidRPr="0003113D">
        <w:rPr>
          <w:rStyle w:val="Hyperlink"/>
          <w:rFonts w:cstheme="minorHAnsi"/>
          <w:color w:val="auto"/>
          <w:sz w:val="24"/>
          <w:szCs w:val="24"/>
          <w:u w:val="none"/>
        </w:rPr>
        <w:t xml:space="preserve"> around others at home and in public for 5 additional days (day 6 through day 10) after the end </w:t>
      </w:r>
      <w:r w:rsidRPr="0003113D">
        <w:rPr>
          <w:rStyle w:val="Hyperlink"/>
          <w:rFonts w:cstheme="minorHAnsi"/>
          <w:color w:val="auto"/>
          <w:sz w:val="24"/>
          <w:szCs w:val="24"/>
          <w:u w:val="none"/>
        </w:rPr>
        <w:lastRenderedPageBreak/>
        <w:t xml:space="preserve">of their 5-day isolation period. If they are unable to wear a mask when around others, they should continue to isolate for a full 10 days. </w:t>
      </w:r>
    </w:p>
    <w:p w14:paraId="5A8E8823" w14:textId="1A6F6246" w:rsidR="00AF2505" w:rsidRPr="0003113D" w:rsidRDefault="00AF2505" w:rsidP="209609CD">
      <w:pPr>
        <w:numPr>
          <w:ilvl w:val="0"/>
          <w:numId w:val="12"/>
        </w:numPr>
        <w:shd w:val="clear" w:color="auto" w:fill="FFFFFF" w:themeFill="background1"/>
        <w:spacing w:beforeAutospacing="1" w:afterAutospacing="1" w:line="240" w:lineRule="auto"/>
        <w:rPr>
          <w:rStyle w:val="Hyperlink"/>
          <w:rFonts w:cstheme="minorHAnsi"/>
          <w:color w:val="000000"/>
          <w:sz w:val="24"/>
          <w:szCs w:val="24"/>
          <w:u w:val="none"/>
        </w:rPr>
      </w:pPr>
      <w:r w:rsidRPr="0003113D">
        <w:rPr>
          <w:rStyle w:val="Hyperlink"/>
          <w:rFonts w:cstheme="minorHAnsi"/>
          <w:color w:val="auto"/>
          <w:sz w:val="24"/>
          <w:szCs w:val="24"/>
          <w:u w:val="none"/>
        </w:rPr>
        <w:t xml:space="preserve">Avoid </w:t>
      </w:r>
      <w:r w:rsidR="00427591" w:rsidRPr="0003113D">
        <w:rPr>
          <w:rStyle w:val="Hyperlink"/>
          <w:rFonts w:cstheme="minorHAnsi"/>
          <w:color w:val="auto"/>
          <w:sz w:val="24"/>
          <w:szCs w:val="24"/>
          <w:u w:val="none"/>
        </w:rPr>
        <w:t xml:space="preserve">coming into contact with </w:t>
      </w:r>
      <w:r w:rsidRPr="0003113D">
        <w:rPr>
          <w:rStyle w:val="Hyperlink"/>
          <w:rFonts w:cstheme="minorHAnsi"/>
          <w:color w:val="auto"/>
          <w:sz w:val="24"/>
          <w:szCs w:val="24"/>
          <w:u w:val="none"/>
        </w:rPr>
        <w:t xml:space="preserve">people who are </w:t>
      </w:r>
      <w:hyperlink r:id="rId14">
        <w:r w:rsidR="5FBC3545" w:rsidRPr="0003113D">
          <w:rPr>
            <w:rStyle w:val="Hyperlink"/>
            <w:rFonts w:cstheme="minorHAnsi"/>
            <w:color w:val="075290"/>
            <w:sz w:val="24"/>
            <w:szCs w:val="24"/>
          </w:rPr>
          <w:t>immunocompromised or at high risk for severe disease</w:t>
        </w:r>
      </w:hyperlink>
      <w:r w:rsidRPr="0003113D">
        <w:rPr>
          <w:rStyle w:val="Hyperlink"/>
          <w:rFonts w:cstheme="minorHAnsi"/>
          <w:color w:val="auto"/>
          <w:sz w:val="24"/>
          <w:szCs w:val="24"/>
          <w:u w:val="none"/>
        </w:rPr>
        <w:t>, and nursing homes and other high-risk settings, until after at least 10 days.</w:t>
      </w:r>
    </w:p>
    <w:p w14:paraId="4EDCB934" w14:textId="45DA4D50" w:rsidR="00C55852" w:rsidRPr="0003113D" w:rsidRDefault="00C55852" w:rsidP="67C80E9C">
      <w:pPr>
        <w:numPr>
          <w:ilvl w:val="0"/>
          <w:numId w:val="12"/>
        </w:numPr>
        <w:shd w:val="clear" w:color="auto" w:fill="FFFFFF" w:themeFill="background1"/>
        <w:spacing w:before="100" w:beforeAutospacing="1" w:after="100" w:afterAutospacing="1" w:line="240" w:lineRule="auto"/>
        <w:rPr>
          <w:rFonts w:eastAsia="Times New Roman" w:cstheme="minorHAnsi"/>
          <w:color w:val="000000"/>
          <w:sz w:val="24"/>
          <w:szCs w:val="24"/>
        </w:rPr>
      </w:pPr>
      <w:r w:rsidRPr="0003113D">
        <w:rPr>
          <w:rFonts w:eastAsia="Times New Roman" w:cstheme="minorHAnsi"/>
          <w:color w:val="000000" w:themeColor="text1"/>
          <w:sz w:val="24"/>
          <w:szCs w:val="24"/>
        </w:rPr>
        <w:t xml:space="preserve">CDC continues to recommend indoor masking in K-12 schools for all </w:t>
      </w:r>
      <w:r w:rsidR="004C1072" w:rsidRPr="0003113D">
        <w:rPr>
          <w:rFonts w:eastAsia="Times New Roman" w:cstheme="minorHAnsi"/>
          <w:color w:val="000000" w:themeColor="text1"/>
          <w:sz w:val="24"/>
          <w:szCs w:val="24"/>
        </w:rPr>
        <w:t>people ages</w:t>
      </w:r>
      <w:r w:rsidRPr="0003113D">
        <w:rPr>
          <w:rFonts w:eastAsia="Times New Roman" w:cstheme="minorHAnsi"/>
          <w:color w:val="000000" w:themeColor="text1"/>
          <w:sz w:val="24"/>
          <w:szCs w:val="24"/>
        </w:rPr>
        <w:t xml:space="preserve"> 2 years and older, including students, teachers, staff, and visitors, regardless of vaccination status.</w:t>
      </w:r>
    </w:p>
    <w:p w14:paraId="288260E3" w14:textId="390306FB" w:rsidR="00F959DD" w:rsidRPr="0003113D" w:rsidRDefault="00266DA4" w:rsidP="56F0D8F4">
      <w:pPr>
        <w:numPr>
          <w:ilvl w:val="0"/>
          <w:numId w:val="12"/>
        </w:numPr>
        <w:shd w:val="clear" w:color="auto" w:fill="FFFFFF" w:themeFill="background1"/>
        <w:spacing w:before="100" w:beforeAutospacing="1" w:after="100" w:afterAutospacing="1" w:line="240" w:lineRule="auto"/>
        <w:rPr>
          <w:rFonts w:eastAsiaTheme="minorEastAsia" w:cstheme="minorHAnsi"/>
          <w:color w:val="000000"/>
          <w:sz w:val="24"/>
          <w:szCs w:val="24"/>
        </w:rPr>
      </w:pPr>
      <w:hyperlink r:id="rId15"/>
      <w:r w:rsidR="00F959DD" w:rsidRPr="0003113D">
        <w:rPr>
          <w:rFonts w:cstheme="minorHAnsi"/>
          <w:color w:val="000000" w:themeColor="text1"/>
          <w:sz w:val="24"/>
          <w:szCs w:val="24"/>
        </w:rPr>
        <w:t xml:space="preserve">If your child is young and needs regular assistance from an adult, </w:t>
      </w:r>
      <w:r w:rsidR="009910FF" w:rsidRPr="0003113D">
        <w:rPr>
          <w:rFonts w:cstheme="minorHAnsi"/>
          <w:color w:val="000000" w:themeColor="text1"/>
          <w:sz w:val="24"/>
          <w:szCs w:val="24"/>
        </w:rPr>
        <w:t xml:space="preserve">consider </w:t>
      </w:r>
      <w:r w:rsidR="00F959DD" w:rsidRPr="0003113D">
        <w:rPr>
          <w:rFonts w:cstheme="minorHAnsi"/>
          <w:color w:val="000000" w:themeColor="text1"/>
          <w:sz w:val="24"/>
          <w:szCs w:val="24"/>
        </w:rPr>
        <w:t>designat</w:t>
      </w:r>
      <w:r w:rsidR="009910FF" w:rsidRPr="0003113D">
        <w:rPr>
          <w:rFonts w:cstheme="minorHAnsi"/>
          <w:color w:val="000000" w:themeColor="text1"/>
          <w:sz w:val="24"/>
          <w:szCs w:val="24"/>
        </w:rPr>
        <w:t>ing</w:t>
      </w:r>
      <w:r w:rsidR="00F959DD" w:rsidRPr="0003113D">
        <w:rPr>
          <w:rFonts w:cstheme="minorHAnsi"/>
          <w:color w:val="000000" w:themeColor="text1"/>
          <w:sz w:val="24"/>
          <w:szCs w:val="24"/>
        </w:rPr>
        <w:t xml:space="preserve"> one person in the household to be the primary caregiver during this time, and ensure the caregiver </w:t>
      </w:r>
      <w:r w:rsidR="008177FF" w:rsidRPr="0003113D">
        <w:rPr>
          <w:rFonts w:cstheme="minorHAnsi"/>
          <w:color w:val="000000" w:themeColor="text1"/>
          <w:sz w:val="24"/>
          <w:szCs w:val="24"/>
        </w:rPr>
        <w:t>correctly and consistently</w:t>
      </w:r>
      <w:r w:rsidR="009910FF" w:rsidRPr="0003113D">
        <w:rPr>
          <w:rFonts w:cstheme="minorHAnsi"/>
          <w:color w:val="000000" w:themeColor="text1"/>
          <w:sz w:val="24"/>
          <w:szCs w:val="24"/>
        </w:rPr>
        <w:t xml:space="preserve"> </w:t>
      </w:r>
      <w:r w:rsidR="00F959DD" w:rsidRPr="0003113D">
        <w:rPr>
          <w:rFonts w:cstheme="minorHAnsi"/>
          <w:color w:val="000000" w:themeColor="text1"/>
          <w:sz w:val="24"/>
          <w:szCs w:val="24"/>
        </w:rPr>
        <w:t>wears a mask as well.</w:t>
      </w:r>
    </w:p>
    <w:p w14:paraId="2CCBAF9F" w14:textId="1508A086" w:rsidR="00F959DD" w:rsidRPr="0003113D" w:rsidRDefault="00F959DD" w:rsidP="209609CD">
      <w:pPr>
        <w:numPr>
          <w:ilvl w:val="0"/>
          <w:numId w:val="12"/>
        </w:numPr>
        <w:shd w:val="clear" w:color="auto" w:fill="FFFFFF" w:themeFill="background1"/>
        <w:spacing w:before="100" w:beforeAutospacing="1" w:after="100" w:afterAutospacing="1" w:line="240" w:lineRule="auto"/>
        <w:rPr>
          <w:rFonts w:cstheme="minorHAnsi"/>
          <w:color w:val="000000"/>
          <w:sz w:val="24"/>
          <w:szCs w:val="24"/>
        </w:rPr>
      </w:pPr>
      <w:r w:rsidRPr="0003113D">
        <w:rPr>
          <w:rFonts w:eastAsia="Times New Roman" w:cstheme="minorHAnsi"/>
          <w:color w:val="000000" w:themeColor="text1"/>
          <w:sz w:val="24"/>
          <w:szCs w:val="24"/>
        </w:rPr>
        <w:t xml:space="preserve">Monitor </w:t>
      </w:r>
      <w:r w:rsidR="009910FF" w:rsidRPr="0003113D">
        <w:rPr>
          <w:rFonts w:eastAsia="Times New Roman" w:cstheme="minorHAnsi"/>
          <w:color w:val="000000" w:themeColor="text1"/>
          <w:sz w:val="24"/>
          <w:szCs w:val="24"/>
        </w:rPr>
        <w:t>your child’s</w:t>
      </w:r>
      <w:r w:rsidRPr="0003113D">
        <w:rPr>
          <w:rFonts w:eastAsia="Times New Roman" w:cstheme="minorHAnsi"/>
          <w:color w:val="000000" w:themeColor="text1"/>
          <w:sz w:val="24"/>
          <w:szCs w:val="24"/>
        </w:rPr>
        <w:t> </w:t>
      </w:r>
      <w:hyperlink r:id="rId16">
        <w:r w:rsidRPr="0003113D">
          <w:rPr>
            <w:rFonts w:eastAsia="Times New Roman" w:cstheme="minorHAnsi"/>
            <w:color w:val="075290"/>
            <w:sz w:val="24"/>
            <w:szCs w:val="24"/>
            <w:u w:val="single"/>
          </w:rPr>
          <w:t>symptoms</w:t>
        </w:r>
      </w:hyperlink>
      <w:r w:rsidRPr="0003113D">
        <w:rPr>
          <w:rFonts w:eastAsia="Times New Roman" w:cstheme="minorHAnsi"/>
          <w:color w:val="000000" w:themeColor="text1"/>
          <w:sz w:val="24"/>
          <w:szCs w:val="24"/>
        </w:rPr>
        <w:t>.</w:t>
      </w:r>
      <w:r w:rsidRPr="0003113D">
        <w:rPr>
          <w:rFonts w:cstheme="minorHAnsi"/>
          <w:color w:val="000000" w:themeColor="text1"/>
          <w:sz w:val="24"/>
          <w:szCs w:val="24"/>
        </w:rPr>
        <w:t xml:space="preserve"> If they develop an </w:t>
      </w:r>
      <w:r w:rsidRPr="008722B7">
        <w:rPr>
          <w:rFonts w:eastAsia="Times New Roman" w:cstheme="minorHAnsi"/>
          <w:sz w:val="24"/>
          <w:szCs w:val="24"/>
        </w:rPr>
        <w:t>emergency warning sign</w:t>
      </w:r>
      <w:r w:rsidRPr="0003113D">
        <w:rPr>
          <w:rFonts w:cstheme="minorHAnsi"/>
          <w:color w:val="000000" w:themeColor="text1"/>
          <w:sz w:val="24"/>
          <w:szCs w:val="24"/>
        </w:rPr>
        <w:t>, seek emergency medical care immediately. Emergency warning signs include trouble breathing; persistent pain or pressure in the chest; new confusion; the inability to wake up or stay awake; and pale, gray, or blue-colored skin, lips, or nail beds (depending on skin tone).</w:t>
      </w:r>
    </w:p>
    <w:p w14:paraId="1D1D215C" w14:textId="72A6EB2D" w:rsidR="00F959DD" w:rsidRPr="0003113D" w:rsidRDefault="008177FF" w:rsidP="209609CD">
      <w:pPr>
        <w:numPr>
          <w:ilvl w:val="0"/>
          <w:numId w:val="12"/>
        </w:numPr>
        <w:shd w:val="clear" w:color="auto" w:fill="FFFFFF" w:themeFill="background1"/>
        <w:spacing w:before="100" w:beforeAutospacing="1" w:after="100" w:afterAutospacing="1" w:line="240" w:lineRule="auto"/>
        <w:rPr>
          <w:rFonts w:cstheme="minorHAnsi"/>
          <w:color w:val="000000"/>
          <w:sz w:val="24"/>
          <w:szCs w:val="24"/>
        </w:rPr>
      </w:pPr>
      <w:r w:rsidRPr="0003113D">
        <w:rPr>
          <w:rFonts w:eastAsia="Times New Roman" w:cstheme="minorHAnsi"/>
          <w:color w:val="000000" w:themeColor="text1"/>
          <w:sz w:val="24"/>
          <w:szCs w:val="24"/>
        </w:rPr>
        <w:t>Your child should a</w:t>
      </w:r>
      <w:r w:rsidR="00F959DD" w:rsidRPr="0003113D">
        <w:rPr>
          <w:rFonts w:eastAsia="Times New Roman" w:cstheme="minorHAnsi"/>
          <w:color w:val="000000" w:themeColor="text1"/>
          <w:sz w:val="24"/>
          <w:szCs w:val="24"/>
        </w:rPr>
        <w:t>void</w:t>
      </w:r>
      <w:r w:rsidR="00F959DD" w:rsidRPr="0003113D">
        <w:rPr>
          <w:rFonts w:cstheme="minorHAnsi"/>
          <w:color w:val="000000" w:themeColor="text1"/>
          <w:sz w:val="24"/>
          <w:szCs w:val="24"/>
        </w:rPr>
        <w:t xml:space="preserve"> contact with other members of the household and pets by staying in a separate room and using a separate bathroom</w:t>
      </w:r>
      <w:r w:rsidR="009910FF" w:rsidRPr="0003113D">
        <w:rPr>
          <w:rFonts w:cstheme="minorHAnsi"/>
          <w:color w:val="000000" w:themeColor="text1"/>
          <w:sz w:val="24"/>
          <w:szCs w:val="24"/>
        </w:rPr>
        <w:t>,</w:t>
      </w:r>
      <w:r w:rsidR="00F959DD" w:rsidRPr="0003113D">
        <w:rPr>
          <w:rFonts w:cstheme="minorHAnsi"/>
          <w:color w:val="000000" w:themeColor="text1"/>
          <w:sz w:val="24"/>
          <w:szCs w:val="24"/>
        </w:rPr>
        <w:t xml:space="preserve"> if possible.</w:t>
      </w:r>
    </w:p>
    <w:p w14:paraId="01957B8D" w14:textId="08991A8E" w:rsidR="00F959DD" w:rsidRPr="0003113D" w:rsidRDefault="008177FF" w:rsidP="209609CD">
      <w:pPr>
        <w:numPr>
          <w:ilvl w:val="0"/>
          <w:numId w:val="12"/>
        </w:numPr>
        <w:shd w:val="clear" w:color="auto" w:fill="FFFFFF" w:themeFill="background1"/>
        <w:spacing w:before="100" w:beforeAutospacing="1" w:after="100" w:afterAutospacing="1" w:line="240" w:lineRule="auto"/>
        <w:rPr>
          <w:rFonts w:cstheme="minorHAnsi"/>
          <w:color w:val="000000"/>
          <w:sz w:val="24"/>
          <w:szCs w:val="24"/>
        </w:rPr>
      </w:pPr>
      <w:r w:rsidRPr="0003113D">
        <w:rPr>
          <w:rFonts w:eastAsia="Times New Roman" w:cstheme="minorHAnsi"/>
          <w:color w:val="000000" w:themeColor="text1"/>
          <w:sz w:val="24"/>
          <w:szCs w:val="24"/>
        </w:rPr>
        <w:t>Your child should a</w:t>
      </w:r>
      <w:r w:rsidR="00F959DD" w:rsidRPr="0003113D">
        <w:rPr>
          <w:rFonts w:eastAsia="Times New Roman" w:cstheme="minorHAnsi"/>
          <w:color w:val="000000" w:themeColor="text1"/>
          <w:sz w:val="24"/>
          <w:szCs w:val="24"/>
        </w:rPr>
        <w:t>void</w:t>
      </w:r>
      <w:r w:rsidR="00F959DD" w:rsidRPr="0003113D">
        <w:rPr>
          <w:rFonts w:cstheme="minorHAnsi"/>
          <w:color w:val="000000" w:themeColor="text1"/>
          <w:sz w:val="24"/>
          <w:szCs w:val="24"/>
        </w:rPr>
        <w:t xml:space="preserve"> sharing personal household items, like cups, towels, and utensils.</w:t>
      </w:r>
    </w:p>
    <w:p w14:paraId="59D72A0E" w14:textId="33132DD3" w:rsidR="00F959DD" w:rsidRPr="0003113D" w:rsidRDefault="00252DE7" w:rsidP="209609CD">
      <w:pPr>
        <w:numPr>
          <w:ilvl w:val="0"/>
          <w:numId w:val="12"/>
        </w:numPr>
        <w:shd w:val="clear" w:color="auto" w:fill="FFFFFF" w:themeFill="background1"/>
        <w:spacing w:before="100" w:beforeAutospacing="1" w:after="0" w:line="240" w:lineRule="auto"/>
        <w:rPr>
          <w:rFonts w:cstheme="minorHAnsi"/>
          <w:color w:val="000000"/>
          <w:sz w:val="24"/>
          <w:szCs w:val="24"/>
        </w:rPr>
      </w:pPr>
      <w:r w:rsidRPr="0003113D">
        <w:rPr>
          <w:rFonts w:eastAsia="Times New Roman" w:cstheme="minorHAnsi"/>
          <w:color w:val="000000" w:themeColor="text1"/>
          <w:sz w:val="24"/>
          <w:szCs w:val="24"/>
        </w:rPr>
        <w:t>Your child should p</w:t>
      </w:r>
      <w:r w:rsidR="009910FF" w:rsidRPr="0003113D">
        <w:rPr>
          <w:rFonts w:eastAsia="Times New Roman" w:cstheme="minorHAnsi"/>
          <w:color w:val="000000" w:themeColor="text1"/>
          <w:sz w:val="24"/>
          <w:szCs w:val="24"/>
        </w:rPr>
        <w:t>roperly w</w:t>
      </w:r>
      <w:r w:rsidR="00F959DD" w:rsidRPr="0003113D">
        <w:rPr>
          <w:rFonts w:eastAsia="Times New Roman" w:cstheme="minorHAnsi"/>
          <w:color w:val="000000" w:themeColor="text1"/>
          <w:sz w:val="24"/>
          <w:szCs w:val="24"/>
        </w:rPr>
        <w:t>ear</w:t>
      </w:r>
      <w:r w:rsidR="00F959DD" w:rsidRPr="0003113D">
        <w:rPr>
          <w:rFonts w:cstheme="minorHAnsi"/>
          <w:color w:val="000000" w:themeColor="text1"/>
          <w:sz w:val="24"/>
          <w:szCs w:val="24"/>
        </w:rPr>
        <w:t xml:space="preserve"> a </w:t>
      </w:r>
      <w:r w:rsidR="007D5A43" w:rsidRPr="0003113D">
        <w:rPr>
          <w:rFonts w:cstheme="minorHAnsi"/>
          <w:color w:val="000000" w:themeColor="text1"/>
          <w:sz w:val="24"/>
          <w:szCs w:val="24"/>
        </w:rPr>
        <w:t xml:space="preserve">well-fitting </w:t>
      </w:r>
      <w:r w:rsidR="00F959DD" w:rsidRPr="0003113D">
        <w:rPr>
          <w:rFonts w:cstheme="minorHAnsi"/>
          <w:color w:val="000000" w:themeColor="text1"/>
          <w:sz w:val="24"/>
          <w:szCs w:val="24"/>
        </w:rPr>
        <w:t xml:space="preserve">mask when around other people, including others within their </w:t>
      </w:r>
      <w:r w:rsidR="00977101" w:rsidRPr="0003113D">
        <w:rPr>
          <w:rFonts w:cstheme="minorHAnsi"/>
          <w:color w:val="000000" w:themeColor="text1"/>
          <w:sz w:val="24"/>
          <w:szCs w:val="24"/>
        </w:rPr>
        <w:t>household.</w:t>
      </w:r>
      <w:r w:rsidR="00977101" w:rsidRPr="0003113D">
        <w:rPr>
          <w:rFonts w:eastAsia="Times New Roman" w:cstheme="minorHAnsi"/>
          <w:color w:val="000000" w:themeColor="text1"/>
          <w:sz w:val="24"/>
          <w:szCs w:val="24"/>
        </w:rPr>
        <w:t xml:space="preserve"> </w:t>
      </w:r>
      <w:r w:rsidR="00977101" w:rsidRPr="0003113D">
        <w:rPr>
          <w:rFonts w:cstheme="minorHAnsi"/>
          <w:color w:val="000000" w:themeColor="text1"/>
          <w:sz w:val="24"/>
          <w:szCs w:val="24"/>
        </w:rPr>
        <w:t>If</w:t>
      </w:r>
      <w:r w:rsidR="00F959DD" w:rsidRPr="0003113D">
        <w:rPr>
          <w:rFonts w:cstheme="minorHAnsi"/>
          <w:color w:val="000000" w:themeColor="text1"/>
          <w:sz w:val="24"/>
          <w:szCs w:val="24"/>
        </w:rPr>
        <w:t xml:space="preserve"> </w:t>
      </w:r>
      <w:r w:rsidR="00AC3063" w:rsidRPr="0003113D">
        <w:rPr>
          <w:rFonts w:eastAsia="Times New Roman" w:cstheme="minorHAnsi"/>
          <w:color w:val="000000" w:themeColor="text1"/>
          <w:sz w:val="24"/>
          <w:szCs w:val="24"/>
        </w:rPr>
        <w:t>your child</w:t>
      </w:r>
      <w:r w:rsidR="00AC3063" w:rsidRPr="0003113D">
        <w:rPr>
          <w:rFonts w:cstheme="minorHAnsi"/>
          <w:color w:val="000000" w:themeColor="text1"/>
          <w:sz w:val="24"/>
          <w:szCs w:val="24"/>
        </w:rPr>
        <w:t xml:space="preserve"> </w:t>
      </w:r>
      <w:r w:rsidR="00F959DD" w:rsidRPr="0003113D">
        <w:rPr>
          <w:rFonts w:cstheme="minorHAnsi"/>
          <w:color w:val="000000" w:themeColor="text1"/>
          <w:sz w:val="24"/>
          <w:szCs w:val="24"/>
        </w:rPr>
        <w:t>requires a caregiver, please consult CDC’s advice on </w:t>
      </w:r>
      <w:hyperlink r:id="rId17">
        <w:r w:rsidR="00F959DD" w:rsidRPr="0003113D">
          <w:rPr>
            <w:rFonts w:cstheme="minorHAnsi"/>
            <w:color w:val="075290"/>
            <w:sz w:val="24"/>
            <w:szCs w:val="24"/>
            <w:u w:val="single"/>
          </w:rPr>
          <w:t>caring for someone sick</w:t>
        </w:r>
      </w:hyperlink>
      <w:r w:rsidR="00F959DD" w:rsidRPr="0003113D">
        <w:rPr>
          <w:rFonts w:cstheme="minorHAnsi"/>
          <w:color w:val="000000" w:themeColor="text1"/>
          <w:sz w:val="24"/>
          <w:szCs w:val="24"/>
        </w:rPr>
        <w:t> to protect the caregiver and others.</w:t>
      </w:r>
    </w:p>
    <w:p w14:paraId="6E4B47D7" w14:textId="0702EE27" w:rsidR="00F959DD" w:rsidRPr="0003113D" w:rsidRDefault="00273580" w:rsidP="0003113D">
      <w:pPr>
        <w:shd w:val="clear" w:color="auto" w:fill="FFFFFF" w:themeFill="background1"/>
        <w:spacing w:before="240" w:after="100" w:afterAutospacing="1" w:line="240" w:lineRule="auto"/>
        <w:rPr>
          <w:rFonts w:cstheme="minorHAnsi"/>
          <w:color w:val="000000"/>
          <w:sz w:val="24"/>
          <w:szCs w:val="24"/>
        </w:rPr>
      </w:pPr>
      <w:r w:rsidRPr="0003113D">
        <w:rPr>
          <w:rFonts w:cstheme="minorHAnsi"/>
          <w:color w:val="000000" w:themeColor="text1"/>
          <w:sz w:val="24"/>
          <w:szCs w:val="24"/>
        </w:rPr>
        <w:t>People who are severely ill with COVID-19 (including those who were hospitalized or required intensive care or ventilation support) and people with </w:t>
      </w:r>
      <w:hyperlink r:id="rId18" w:history="1">
        <w:r w:rsidRPr="0003113D">
          <w:rPr>
            <w:rStyle w:val="Hyperlink"/>
            <w:rFonts w:cstheme="minorHAnsi"/>
            <w:sz w:val="24"/>
            <w:szCs w:val="24"/>
          </w:rPr>
          <w:t>compromised immune systems</w:t>
        </w:r>
      </w:hyperlink>
      <w:r w:rsidRPr="0003113D">
        <w:rPr>
          <w:rFonts w:cstheme="minorHAnsi"/>
          <w:color w:val="000000" w:themeColor="text1"/>
          <w:sz w:val="24"/>
          <w:szCs w:val="24"/>
        </w:rPr>
        <w:t> might need to isolate at home longer.</w:t>
      </w:r>
      <w:r w:rsidR="008764B0" w:rsidRPr="0003113D">
        <w:rPr>
          <w:rFonts w:cstheme="minorHAnsi"/>
          <w:color w:val="000000" w:themeColor="text1"/>
          <w:sz w:val="24"/>
          <w:szCs w:val="24"/>
        </w:rPr>
        <w:t xml:space="preserve"> </w:t>
      </w:r>
      <w:r w:rsidRPr="0003113D">
        <w:rPr>
          <w:rFonts w:cstheme="minorHAnsi"/>
          <w:color w:val="000000" w:themeColor="text1"/>
          <w:sz w:val="24"/>
          <w:szCs w:val="24"/>
        </w:rPr>
        <w:t xml:space="preserve">Consult with a healthcare provider for their recommendations. </w:t>
      </w:r>
      <w:r w:rsidR="00F959DD" w:rsidRPr="0003113D">
        <w:rPr>
          <w:rFonts w:cstheme="minorHAnsi"/>
          <w:color w:val="000000"/>
          <w:sz w:val="24"/>
          <w:szCs w:val="24"/>
        </w:rPr>
        <w:t>In addition, we encourage you to visit </w:t>
      </w:r>
      <w:r w:rsidR="00F959DD" w:rsidRPr="0003113D">
        <w:rPr>
          <w:rFonts w:cstheme="minorHAnsi"/>
          <w:color w:val="000000"/>
          <w:sz w:val="24"/>
          <w:szCs w:val="24"/>
          <w:shd w:val="clear" w:color="auto" w:fill="FFFF00"/>
        </w:rPr>
        <w:t>[insert hyperlink to local public health department or other appropriate links]</w:t>
      </w:r>
      <w:r w:rsidR="00F959DD" w:rsidRPr="0003113D">
        <w:rPr>
          <w:rFonts w:cstheme="minorHAnsi"/>
          <w:color w:val="000000"/>
          <w:sz w:val="24"/>
          <w:szCs w:val="24"/>
        </w:rPr>
        <w:t xml:space="preserve"> for additional information about COVID-19 in our community. CDC’s website also provides information about COVID-19, including an </w:t>
      </w:r>
      <w:hyperlink r:id="rId19" w:history="1">
        <w:r w:rsidR="00F959DD" w:rsidRPr="0003113D">
          <w:rPr>
            <w:rStyle w:val="Hyperlink"/>
            <w:rFonts w:eastAsia="Times New Roman" w:cstheme="minorHAnsi"/>
            <w:sz w:val="24"/>
            <w:szCs w:val="24"/>
          </w:rPr>
          <w:t>overview of isolation</w:t>
        </w:r>
      </w:hyperlink>
      <w:r w:rsidR="00F959DD" w:rsidRPr="0003113D">
        <w:rPr>
          <w:rFonts w:cstheme="minorHAnsi"/>
          <w:color w:val="000000"/>
          <w:sz w:val="24"/>
          <w:szCs w:val="24"/>
        </w:rPr>
        <w:t xml:space="preserve"> </w:t>
      </w:r>
      <w:r w:rsidR="6D1F6397" w:rsidRPr="0003113D">
        <w:rPr>
          <w:rFonts w:cstheme="minorHAnsi"/>
          <w:color w:val="000000"/>
          <w:sz w:val="24"/>
          <w:szCs w:val="24"/>
        </w:rPr>
        <w:t xml:space="preserve">in </w:t>
      </w:r>
      <w:r w:rsidR="00F959DD" w:rsidRPr="0003113D">
        <w:rPr>
          <w:rFonts w:cstheme="minorHAnsi"/>
          <w:color w:val="000000"/>
          <w:sz w:val="24"/>
          <w:szCs w:val="24"/>
        </w:rPr>
        <w:t>the K-12 school setting</w:t>
      </w:r>
      <w:r w:rsidR="225BBD53" w:rsidRPr="0003113D">
        <w:rPr>
          <w:rFonts w:eastAsia="Times New Roman" w:cstheme="minorHAnsi"/>
          <w:b/>
          <w:bCs/>
          <w:color w:val="000000"/>
          <w:sz w:val="24"/>
          <w:szCs w:val="24"/>
        </w:rPr>
        <w:t>.</w:t>
      </w:r>
    </w:p>
    <w:p w14:paraId="590FFF1C" w14:textId="1184178A" w:rsidR="00F959DD" w:rsidRPr="0003113D" w:rsidRDefault="00F959DD" w:rsidP="209609CD">
      <w:pPr>
        <w:shd w:val="clear" w:color="auto" w:fill="FFFFFF" w:themeFill="background1"/>
        <w:spacing w:after="100" w:afterAutospacing="1" w:line="240" w:lineRule="auto"/>
        <w:rPr>
          <w:rFonts w:cstheme="minorHAnsi"/>
          <w:color w:val="000000"/>
          <w:sz w:val="24"/>
          <w:szCs w:val="24"/>
        </w:rPr>
      </w:pPr>
      <w:r w:rsidRPr="0003113D">
        <w:rPr>
          <w:rFonts w:cstheme="minorHAnsi"/>
          <w:color w:val="000000" w:themeColor="text1"/>
          <w:sz w:val="24"/>
          <w:szCs w:val="24"/>
        </w:rPr>
        <w:t xml:space="preserve">We are happy to welcome your student back to in-person learning at the end of the isolation period. In the meantime, </w:t>
      </w:r>
      <w:r w:rsidR="21E860DE" w:rsidRPr="0003113D">
        <w:rPr>
          <w:rFonts w:eastAsia="Times New Roman" w:cstheme="minorHAnsi"/>
          <w:color w:val="000000" w:themeColor="text1"/>
          <w:sz w:val="24"/>
          <w:szCs w:val="24"/>
          <w:highlight w:val="yellow"/>
          <w:shd w:val="clear" w:color="auto" w:fill="E6E6E6"/>
        </w:rPr>
        <w:t>[insert name of</w:t>
      </w:r>
      <w:r w:rsidR="21E860DE" w:rsidRPr="0003113D">
        <w:rPr>
          <w:rFonts w:cstheme="minorHAnsi"/>
          <w:color w:val="000000" w:themeColor="text1"/>
          <w:sz w:val="24"/>
          <w:szCs w:val="24"/>
          <w:highlight w:val="yellow"/>
          <w:shd w:val="clear" w:color="auto" w:fill="E6E6E6"/>
        </w:rPr>
        <w:t xml:space="preserve"> </w:t>
      </w:r>
      <w:r w:rsidRPr="0003113D">
        <w:rPr>
          <w:rFonts w:cstheme="minorHAnsi"/>
          <w:color w:val="000000" w:themeColor="text1"/>
          <w:sz w:val="24"/>
          <w:szCs w:val="24"/>
          <w:highlight w:val="yellow"/>
          <w:shd w:val="clear" w:color="auto" w:fill="E6E6E6"/>
        </w:rPr>
        <w:t>teacher or school administrator</w:t>
      </w:r>
      <w:r w:rsidR="3C6F73D5" w:rsidRPr="0003113D">
        <w:rPr>
          <w:rFonts w:eastAsia="Times New Roman" w:cstheme="minorHAnsi"/>
          <w:color w:val="000000" w:themeColor="text1"/>
          <w:sz w:val="24"/>
          <w:szCs w:val="24"/>
          <w:highlight w:val="yellow"/>
          <w:shd w:val="clear" w:color="auto" w:fill="E6E6E6"/>
        </w:rPr>
        <w:t>]</w:t>
      </w:r>
      <w:r w:rsidRPr="0003113D">
        <w:rPr>
          <w:rFonts w:cstheme="minorHAnsi"/>
          <w:color w:val="000000" w:themeColor="text1"/>
          <w:sz w:val="24"/>
          <w:szCs w:val="24"/>
        </w:rPr>
        <w:t xml:space="preserve"> will reach out to you with additional information on how your student can continue learning and instruction during the isolation period.</w:t>
      </w:r>
    </w:p>
    <w:p w14:paraId="55BAC6B0" w14:textId="77777777" w:rsidR="00F959DD" w:rsidRPr="0003113D" w:rsidRDefault="00F959DD" w:rsidP="003921A9">
      <w:pPr>
        <w:shd w:val="clear" w:color="auto" w:fill="FFFFFF"/>
        <w:spacing w:after="100" w:afterAutospacing="1" w:line="240" w:lineRule="auto"/>
        <w:rPr>
          <w:rFonts w:cstheme="minorHAnsi"/>
          <w:color w:val="000000"/>
          <w:sz w:val="24"/>
          <w:szCs w:val="24"/>
        </w:rPr>
      </w:pPr>
      <w:r w:rsidRPr="0003113D">
        <w:rPr>
          <w:rFonts w:cstheme="minorHAnsi"/>
          <w:color w:val="000000"/>
          <w:sz w:val="24"/>
          <w:szCs w:val="24"/>
        </w:rPr>
        <w:t>We encourage you to contact us with questions and concerns. Please call us at </w:t>
      </w:r>
      <w:r w:rsidRPr="0003113D">
        <w:rPr>
          <w:rFonts w:cstheme="minorHAnsi"/>
          <w:color w:val="000000"/>
          <w:sz w:val="24"/>
          <w:szCs w:val="24"/>
          <w:shd w:val="clear" w:color="auto" w:fill="FFFF00"/>
        </w:rPr>
        <w:t>[NUMBER]</w:t>
      </w:r>
      <w:r w:rsidRPr="0003113D">
        <w:rPr>
          <w:rFonts w:cstheme="minorHAnsi"/>
          <w:color w:val="000000"/>
          <w:sz w:val="24"/>
          <w:szCs w:val="24"/>
        </w:rPr>
        <w:t>, email us at</w:t>
      </w:r>
      <w:r w:rsidRPr="0003113D">
        <w:rPr>
          <w:rFonts w:cstheme="minorHAnsi"/>
          <w:color w:val="000000"/>
          <w:sz w:val="24"/>
          <w:szCs w:val="24"/>
          <w:shd w:val="clear" w:color="auto" w:fill="FFFF00"/>
        </w:rPr>
        <w:t> [EMAIL]</w:t>
      </w:r>
      <w:r w:rsidRPr="0003113D">
        <w:rPr>
          <w:rFonts w:cstheme="minorHAnsi"/>
          <w:color w:val="000000"/>
          <w:sz w:val="24"/>
          <w:szCs w:val="24"/>
        </w:rPr>
        <w:t>, or visit our website </w:t>
      </w:r>
      <w:r w:rsidRPr="0003113D">
        <w:rPr>
          <w:rFonts w:cstheme="minorHAnsi"/>
          <w:color w:val="000000"/>
          <w:sz w:val="24"/>
          <w:szCs w:val="24"/>
          <w:shd w:val="clear" w:color="auto" w:fill="FFFF00"/>
        </w:rPr>
        <w:t>[INSERT DETAILS HERE]</w:t>
      </w:r>
      <w:r w:rsidRPr="0003113D">
        <w:rPr>
          <w:rFonts w:cstheme="minorHAnsi"/>
          <w:color w:val="000000"/>
          <w:sz w:val="24"/>
          <w:szCs w:val="24"/>
        </w:rPr>
        <w:t> for updates.</w:t>
      </w:r>
    </w:p>
    <w:p w14:paraId="79652EE4" w14:textId="77777777" w:rsidR="00F959DD" w:rsidRPr="0003113D" w:rsidRDefault="00F959DD" w:rsidP="003921A9">
      <w:pPr>
        <w:shd w:val="clear" w:color="auto" w:fill="FFFFFF"/>
        <w:spacing w:after="100" w:afterAutospacing="1" w:line="240" w:lineRule="auto"/>
        <w:rPr>
          <w:rFonts w:cstheme="minorHAnsi"/>
          <w:color w:val="000000"/>
          <w:sz w:val="24"/>
          <w:szCs w:val="24"/>
        </w:rPr>
      </w:pPr>
      <w:r w:rsidRPr="0003113D">
        <w:rPr>
          <w:rFonts w:cstheme="minorHAnsi"/>
          <w:color w:val="000000"/>
          <w:sz w:val="24"/>
          <w:szCs w:val="24"/>
        </w:rPr>
        <w:t>Please be assured that we are committed to facilitating an optimal learning experience for our students and are here to support you during this time.</w:t>
      </w:r>
    </w:p>
    <w:p w14:paraId="39C4E2AE" w14:textId="77777777" w:rsidR="00F959DD" w:rsidRPr="0003113D" w:rsidRDefault="00F959DD" w:rsidP="003921A9">
      <w:pPr>
        <w:shd w:val="clear" w:color="auto" w:fill="FFFFFF"/>
        <w:spacing w:after="100" w:afterAutospacing="1" w:line="240" w:lineRule="auto"/>
        <w:rPr>
          <w:rFonts w:cstheme="minorHAnsi"/>
          <w:color w:val="000000"/>
          <w:sz w:val="24"/>
          <w:szCs w:val="24"/>
        </w:rPr>
      </w:pPr>
      <w:r w:rsidRPr="0003113D">
        <w:rPr>
          <w:rFonts w:cstheme="minorHAnsi"/>
          <w:color w:val="000000"/>
          <w:sz w:val="24"/>
          <w:szCs w:val="24"/>
        </w:rPr>
        <w:t>Sincerely,</w:t>
      </w:r>
    </w:p>
    <w:p w14:paraId="20C42EAA" w14:textId="086257DD" w:rsidR="008D59CA" w:rsidRPr="0003113D" w:rsidRDefault="00F959DD" w:rsidP="0003113D">
      <w:pPr>
        <w:shd w:val="clear" w:color="auto" w:fill="FFFFFF"/>
        <w:spacing w:after="0" w:line="240" w:lineRule="auto"/>
        <w:rPr>
          <w:rFonts w:cstheme="minorHAnsi"/>
          <w:color w:val="000000"/>
          <w:sz w:val="24"/>
          <w:szCs w:val="24"/>
        </w:rPr>
      </w:pPr>
      <w:r w:rsidRPr="0003113D">
        <w:rPr>
          <w:rFonts w:cstheme="minorHAnsi"/>
          <w:color w:val="000000"/>
          <w:sz w:val="24"/>
          <w:szCs w:val="24"/>
          <w:shd w:val="clear" w:color="auto" w:fill="FFFF00"/>
        </w:rPr>
        <w:lastRenderedPageBreak/>
        <w:t>[NAME, TITLE, and CONTACT INFORMATION AT SCHOOL]</w:t>
      </w:r>
    </w:p>
    <w:sectPr w:rsidR="008D59CA" w:rsidRPr="00031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A6C0" w14:textId="77777777" w:rsidR="00266DA4" w:rsidRDefault="00266DA4" w:rsidP="00F959DD">
      <w:pPr>
        <w:spacing w:after="0" w:line="240" w:lineRule="auto"/>
      </w:pPr>
      <w:r>
        <w:separator/>
      </w:r>
    </w:p>
  </w:endnote>
  <w:endnote w:type="continuationSeparator" w:id="0">
    <w:p w14:paraId="4C2BFC86" w14:textId="77777777" w:rsidR="00266DA4" w:rsidRDefault="00266DA4" w:rsidP="00F959DD">
      <w:pPr>
        <w:spacing w:after="0" w:line="240" w:lineRule="auto"/>
      </w:pPr>
      <w:r>
        <w:continuationSeparator/>
      </w:r>
    </w:p>
  </w:endnote>
  <w:endnote w:type="continuationNotice" w:id="1">
    <w:p w14:paraId="28082F12" w14:textId="77777777" w:rsidR="00266DA4" w:rsidRDefault="00266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84A4" w14:textId="77777777" w:rsidR="00266DA4" w:rsidRDefault="00266DA4" w:rsidP="00F959DD">
      <w:pPr>
        <w:spacing w:after="0" w:line="240" w:lineRule="auto"/>
      </w:pPr>
      <w:r>
        <w:separator/>
      </w:r>
    </w:p>
  </w:footnote>
  <w:footnote w:type="continuationSeparator" w:id="0">
    <w:p w14:paraId="1059E910" w14:textId="77777777" w:rsidR="00266DA4" w:rsidRDefault="00266DA4" w:rsidP="00F959DD">
      <w:pPr>
        <w:spacing w:after="0" w:line="240" w:lineRule="auto"/>
      </w:pPr>
      <w:r>
        <w:continuationSeparator/>
      </w:r>
    </w:p>
  </w:footnote>
  <w:footnote w:type="continuationNotice" w:id="1">
    <w:p w14:paraId="3EC3ED94" w14:textId="77777777" w:rsidR="00266DA4" w:rsidRDefault="00266D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B1"/>
    <w:multiLevelType w:val="hybridMultilevel"/>
    <w:tmpl w:val="FFFFFFFF"/>
    <w:lvl w:ilvl="0" w:tplc="9300D954">
      <w:start w:val="1"/>
      <w:numFmt w:val="bullet"/>
      <w:lvlText w:val=""/>
      <w:lvlJc w:val="left"/>
      <w:pPr>
        <w:ind w:left="720" w:hanging="360"/>
      </w:pPr>
      <w:rPr>
        <w:rFonts w:ascii="Symbol" w:hAnsi="Symbol" w:hint="default"/>
      </w:rPr>
    </w:lvl>
    <w:lvl w:ilvl="1" w:tplc="1D3AB402">
      <w:start w:val="1"/>
      <w:numFmt w:val="bullet"/>
      <w:lvlText w:val="o"/>
      <w:lvlJc w:val="left"/>
      <w:pPr>
        <w:ind w:left="1440" w:hanging="360"/>
      </w:pPr>
      <w:rPr>
        <w:rFonts w:ascii="Courier New" w:hAnsi="Courier New" w:hint="default"/>
      </w:rPr>
    </w:lvl>
    <w:lvl w:ilvl="2" w:tplc="216EFA06">
      <w:start w:val="1"/>
      <w:numFmt w:val="bullet"/>
      <w:lvlText w:val=""/>
      <w:lvlJc w:val="left"/>
      <w:pPr>
        <w:ind w:left="2160" w:hanging="360"/>
      </w:pPr>
      <w:rPr>
        <w:rFonts w:ascii="Wingdings" w:hAnsi="Wingdings" w:hint="default"/>
      </w:rPr>
    </w:lvl>
    <w:lvl w:ilvl="3" w:tplc="56AA1B18">
      <w:start w:val="1"/>
      <w:numFmt w:val="bullet"/>
      <w:lvlText w:val=""/>
      <w:lvlJc w:val="left"/>
      <w:pPr>
        <w:ind w:left="2880" w:hanging="360"/>
      </w:pPr>
      <w:rPr>
        <w:rFonts w:ascii="Symbol" w:hAnsi="Symbol" w:hint="default"/>
      </w:rPr>
    </w:lvl>
    <w:lvl w:ilvl="4" w:tplc="C018F4C4">
      <w:start w:val="1"/>
      <w:numFmt w:val="bullet"/>
      <w:lvlText w:val="o"/>
      <w:lvlJc w:val="left"/>
      <w:pPr>
        <w:ind w:left="3600" w:hanging="360"/>
      </w:pPr>
      <w:rPr>
        <w:rFonts w:ascii="Courier New" w:hAnsi="Courier New" w:hint="default"/>
      </w:rPr>
    </w:lvl>
    <w:lvl w:ilvl="5" w:tplc="8640D130">
      <w:start w:val="1"/>
      <w:numFmt w:val="bullet"/>
      <w:lvlText w:val=""/>
      <w:lvlJc w:val="left"/>
      <w:pPr>
        <w:ind w:left="4320" w:hanging="360"/>
      </w:pPr>
      <w:rPr>
        <w:rFonts w:ascii="Wingdings" w:hAnsi="Wingdings" w:hint="default"/>
      </w:rPr>
    </w:lvl>
    <w:lvl w:ilvl="6" w:tplc="D92C1F42">
      <w:start w:val="1"/>
      <w:numFmt w:val="bullet"/>
      <w:lvlText w:val=""/>
      <w:lvlJc w:val="left"/>
      <w:pPr>
        <w:ind w:left="5040" w:hanging="360"/>
      </w:pPr>
      <w:rPr>
        <w:rFonts w:ascii="Symbol" w:hAnsi="Symbol" w:hint="default"/>
      </w:rPr>
    </w:lvl>
    <w:lvl w:ilvl="7" w:tplc="9478275E">
      <w:start w:val="1"/>
      <w:numFmt w:val="bullet"/>
      <w:lvlText w:val="o"/>
      <w:lvlJc w:val="left"/>
      <w:pPr>
        <w:ind w:left="5760" w:hanging="360"/>
      </w:pPr>
      <w:rPr>
        <w:rFonts w:ascii="Courier New" w:hAnsi="Courier New" w:hint="default"/>
      </w:rPr>
    </w:lvl>
    <w:lvl w:ilvl="8" w:tplc="BF40A2A6">
      <w:start w:val="1"/>
      <w:numFmt w:val="bullet"/>
      <w:lvlText w:val=""/>
      <w:lvlJc w:val="left"/>
      <w:pPr>
        <w:ind w:left="6480" w:hanging="360"/>
      </w:pPr>
      <w:rPr>
        <w:rFonts w:ascii="Wingdings" w:hAnsi="Wingdings" w:hint="default"/>
      </w:rPr>
    </w:lvl>
  </w:abstractNum>
  <w:abstractNum w:abstractNumId="1" w15:restartNumberingAfterBreak="0">
    <w:nsid w:val="0D605EBD"/>
    <w:multiLevelType w:val="multilevel"/>
    <w:tmpl w:val="7C14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0C22"/>
    <w:multiLevelType w:val="hybridMultilevel"/>
    <w:tmpl w:val="70363D72"/>
    <w:lvl w:ilvl="0" w:tplc="BC1858DE">
      <w:start w:val="1"/>
      <w:numFmt w:val="bullet"/>
      <w:lvlText w:val=""/>
      <w:lvlJc w:val="left"/>
      <w:pPr>
        <w:ind w:left="720" w:hanging="360"/>
      </w:pPr>
      <w:rPr>
        <w:rFonts w:ascii="Symbol" w:hAnsi="Symbol" w:hint="default"/>
      </w:rPr>
    </w:lvl>
    <w:lvl w:ilvl="1" w:tplc="C13829F8">
      <w:start w:val="1"/>
      <w:numFmt w:val="bullet"/>
      <w:lvlText w:val="o"/>
      <w:lvlJc w:val="left"/>
      <w:pPr>
        <w:ind w:left="1440" w:hanging="360"/>
      </w:pPr>
      <w:rPr>
        <w:rFonts w:ascii="Courier New" w:hAnsi="Courier New" w:hint="default"/>
      </w:rPr>
    </w:lvl>
    <w:lvl w:ilvl="2" w:tplc="597EBCB8">
      <w:start w:val="1"/>
      <w:numFmt w:val="bullet"/>
      <w:lvlText w:val=""/>
      <w:lvlJc w:val="left"/>
      <w:pPr>
        <w:ind w:left="2160" w:hanging="360"/>
      </w:pPr>
      <w:rPr>
        <w:rFonts w:ascii="Wingdings" w:hAnsi="Wingdings" w:hint="default"/>
      </w:rPr>
    </w:lvl>
    <w:lvl w:ilvl="3" w:tplc="8C4CD60C">
      <w:start w:val="1"/>
      <w:numFmt w:val="bullet"/>
      <w:lvlText w:val=""/>
      <w:lvlJc w:val="left"/>
      <w:pPr>
        <w:ind w:left="2880" w:hanging="360"/>
      </w:pPr>
      <w:rPr>
        <w:rFonts w:ascii="Symbol" w:hAnsi="Symbol" w:hint="default"/>
      </w:rPr>
    </w:lvl>
    <w:lvl w:ilvl="4" w:tplc="10444F4E">
      <w:start w:val="1"/>
      <w:numFmt w:val="bullet"/>
      <w:lvlText w:val="o"/>
      <w:lvlJc w:val="left"/>
      <w:pPr>
        <w:ind w:left="3600" w:hanging="360"/>
      </w:pPr>
      <w:rPr>
        <w:rFonts w:ascii="Courier New" w:hAnsi="Courier New" w:hint="default"/>
      </w:rPr>
    </w:lvl>
    <w:lvl w:ilvl="5" w:tplc="B7B2E102">
      <w:start w:val="1"/>
      <w:numFmt w:val="bullet"/>
      <w:lvlText w:val=""/>
      <w:lvlJc w:val="left"/>
      <w:pPr>
        <w:ind w:left="4320" w:hanging="360"/>
      </w:pPr>
      <w:rPr>
        <w:rFonts w:ascii="Wingdings" w:hAnsi="Wingdings" w:hint="default"/>
      </w:rPr>
    </w:lvl>
    <w:lvl w:ilvl="6" w:tplc="8CF8930C">
      <w:start w:val="1"/>
      <w:numFmt w:val="bullet"/>
      <w:lvlText w:val=""/>
      <w:lvlJc w:val="left"/>
      <w:pPr>
        <w:ind w:left="5040" w:hanging="360"/>
      </w:pPr>
      <w:rPr>
        <w:rFonts w:ascii="Symbol" w:hAnsi="Symbol" w:hint="default"/>
      </w:rPr>
    </w:lvl>
    <w:lvl w:ilvl="7" w:tplc="BA7EEEEA">
      <w:start w:val="1"/>
      <w:numFmt w:val="bullet"/>
      <w:lvlText w:val="o"/>
      <w:lvlJc w:val="left"/>
      <w:pPr>
        <w:ind w:left="5760" w:hanging="360"/>
      </w:pPr>
      <w:rPr>
        <w:rFonts w:ascii="Courier New" w:hAnsi="Courier New" w:hint="default"/>
      </w:rPr>
    </w:lvl>
    <w:lvl w:ilvl="8" w:tplc="3C8E8CD4">
      <w:start w:val="1"/>
      <w:numFmt w:val="bullet"/>
      <w:lvlText w:val=""/>
      <w:lvlJc w:val="left"/>
      <w:pPr>
        <w:ind w:left="6480" w:hanging="360"/>
      </w:pPr>
      <w:rPr>
        <w:rFonts w:ascii="Wingdings" w:hAnsi="Wingdings" w:hint="default"/>
      </w:rPr>
    </w:lvl>
  </w:abstractNum>
  <w:abstractNum w:abstractNumId="3" w15:restartNumberingAfterBreak="0">
    <w:nsid w:val="107C1A36"/>
    <w:multiLevelType w:val="multilevel"/>
    <w:tmpl w:val="80AC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43A9B"/>
    <w:multiLevelType w:val="multilevel"/>
    <w:tmpl w:val="F592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54F4F"/>
    <w:multiLevelType w:val="multilevel"/>
    <w:tmpl w:val="7E28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84C70"/>
    <w:multiLevelType w:val="hybridMultilevel"/>
    <w:tmpl w:val="50183DB0"/>
    <w:lvl w:ilvl="0" w:tplc="FD067514">
      <w:start w:val="1"/>
      <w:numFmt w:val="bullet"/>
      <w:lvlText w:val=""/>
      <w:lvlJc w:val="left"/>
      <w:pPr>
        <w:ind w:left="720" w:hanging="360"/>
      </w:pPr>
      <w:rPr>
        <w:rFonts w:ascii="Symbol" w:hAnsi="Symbol" w:hint="default"/>
      </w:rPr>
    </w:lvl>
    <w:lvl w:ilvl="1" w:tplc="EA3A4580">
      <w:start w:val="1"/>
      <w:numFmt w:val="bullet"/>
      <w:lvlText w:val="o"/>
      <w:lvlJc w:val="left"/>
      <w:pPr>
        <w:ind w:left="1440" w:hanging="360"/>
      </w:pPr>
      <w:rPr>
        <w:rFonts w:ascii="Courier New" w:hAnsi="Courier New" w:hint="default"/>
      </w:rPr>
    </w:lvl>
    <w:lvl w:ilvl="2" w:tplc="A5D8FF88">
      <w:start w:val="1"/>
      <w:numFmt w:val="bullet"/>
      <w:lvlText w:val=""/>
      <w:lvlJc w:val="left"/>
      <w:pPr>
        <w:ind w:left="2160" w:hanging="360"/>
      </w:pPr>
      <w:rPr>
        <w:rFonts w:ascii="Wingdings" w:hAnsi="Wingdings" w:hint="default"/>
      </w:rPr>
    </w:lvl>
    <w:lvl w:ilvl="3" w:tplc="C8481E10">
      <w:start w:val="1"/>
      <w:numFmt w:val="bullet"/>
      <w:lvlText w:val=""/>
      <w:lvlJc w:val="left"/>
      <w:pPr>
        <w:ind w:left="2880" w:hanging="360"/>
      </w:pPr>
      <w:rPr>
        <w:rFonts w:ascii="Symbol" w:hAnsi="Symbol" w:hint="default"/>
      </w:rPr>
    </w:lvl>
    <w:lvl w:ilvl="4" w:tplc="D4742066">
      <w:start w:val="1"/>
      <w:numFmt w:val="bullet"/>
      <w:lvlText w:val="o"/>
      <w:lvlJc w:val="left"/>
      <w:pPr>
        <w:ind w:left="3600" w:hanging="360"/>
      </w:pPr>
      <w:rPr>
        <w:rFonts w:ascii="Courier New" w:hAnsi="Courier New" w:hint="default"/>
      </w:rPr>
    </w:lvl>
    <w:lvl w:ilvl="5" w:tplc="3BE0857E">
      <w:start w:val="1"/>
      <w:numFmt w:val="bullet"/>
      <w:lvlText w:val=""/>
      <w:lvlJc w:val="left"/>
      <w:pPr>
        <w:ind w:left="4320" w:hanging="360"/>
      </w:pPr>
      <w:rPr>
        <w:rFonts w:ascii="Wingdings" w:hAnsi="Wingdings" w:hint="default"/>
      </w:rPr>
    </w:lvl>
    <w:lvl w:ilvl="6" w:tplc="9EB06A2C">
      <w:start w:val="1"/>
      <w:numFmt w:val="bullet"/>
      <w:lvlText w:val=""/>
      <w:lvlJc w:val="left"/>
      <w:pPr>
        <w:ind w:left="5040" w:hanging="360"/>
      </w:pPr>
      <w:rPr>
        <w:rFonts w:ascii="Symbol" w:hAnsi="Symbol" w:hint="default"/>
      </w:rPr>
    </w:lvl>
    <w:lvl w:ilvl="7" w:tplc="91A4D908">
      <w:start w:val="1"/>
      <w:numFmt w:val="bullet"/>
      <w:lvlText w:val="o"/>
      <w:lvlJc w:val="left"/>
      <w:pPr>
        <w:ind w:left="5760" w:hanging="360"/>
      </w:pPr>
      <w:rPr>
        <w:rFonts w:ascii="Courier New" w:hAnsi="Courier New" w:hint="default"/>
      </w:rPr>
    </w:lvl>
    <w:lvl w:ilvl="8" w:tplc="C0505CC2">
      <w:start w:val="1"/>
      <w:numFmt w:val="bullet"/>
      <w:lvlText w:val=""/>
      <w:lvlJc w:val="left"/>
      <w:pPr>
        <w:ind w:left="6480" w:hanging="360"/>
      </w:pPr>
      <w:rPr>
        <w:rFonts w:ascii="Wingdings" w:hAnsi="Wingdings" w:hint="default"/>
      </w:rPr>
    </w:lvl>
  </w:abstractNum>
  <w:abstractNum w:abstractNumId="7" w15:restartNumberingAfterBreak="0">
    <w:nsid w:val="2257104C"/>
    <w:multiLevelType w:val="hybridMultilevel"/>
    <w:tmpl w:val="DD7676DA"/>
    <w:lvl w:ilvl="0" w:tplc="0FFC7550">
      <w:start w:val="1"/>
      <w:numFmt w:val="bullet"/>
      <w:lvlText w:val="-"/>
      <w:lvlJc w:val="left"/>
      <w:pPr>
        <w:ind w:left="720" w:hanging="360"/>
      </w:pPr>
      <w:rPr>
        <w:rFonts w:ascii="Calibri" w:hAnsi="Calibri" w:hint="default"/>
      </w:rPr>
    </w:lvl>
    <w:lvl w:ilvl="1" w:tplc="1AD4AA74">
      <w:start w:val="1"/>
      <w:numFmt w:val="bullet"/>
      <w:lvlText w:val="o"/>
      <w:lvlJc w:val="left"/>
      <w:pPr>
        <w:ind w:left="1440" w:hanging="360"/>
      </w:pPr>
      <w:rPr>
        <w:rFonts w:ascii="Courier New" w:hAnsi="Courier New" w:hint="default"/>
      </w:rPr>
    </w:lvl>
    <w:lvl w:ilvl="2" w:tplc="8E4C7E8A">
      <w:start w:val="1"/>
      <w:numFmt w:val="bullet"/>
      <w:lvlText w:val=""/>
      <w:lvlJc w:val="left"/>
      <w:pPr>
        <w:ind w:left="2160" w:hanging="360"/>
      </w:pPr>
      <w:rPr>
        <w:rFonts w:ascii="Wingdings" w:hAnsi="Wingdings" w:hint="default"/>
      </w:rPr>
    </w:lvl>
    <w:lvl w:ilvl="3" w:tplc="F9748CD0">
      <w:start w:val="1"/>
      <w:numFmt w:val="bullet"/>
      <w:lvlText w:val=""/>
      <w:lvlJc w:val="left"/>
      <w:pPr>
        <w:ind w:left="2880" w:hanging="360"/>
      </w:pPr>
      <w:rPr>
        <w:rFonts w:ascii="Symbol" w:hAnsi="Symbol" w:hint="default"/>
      </w:rPr>
    </w:lvl>
    <w:lvl w:ilvl="4" w:tplc="A91AE3C4">
      <w:start w:val="1"/>
      <w:numFmt w:val="bullet"/>
      <w:lvlText w:val="o"/>
      <w:lvlJc w:val="left"/>
      <w:pPr>
        <w:ind w:left="3600" w:hanging="360"/>
      </w:pPr>
      <w:rPr>
        <w:rFonts w:ascii="Courier New" w:hAnsi="Courier New" w:hint="default"/>
      </w:rPr>
    </w:lvl>
    <w:lvl w:ilvl="5" w:tplc="7EDC1BF2">
      <w:start w:val="1"/>
      <w:numFmt w:val="bullet"/>
      <w:lvlText w:val=""/>
      <w:lvlJc w:val="left"/>
      <w:pPr>
        <w:ind w:left="4320" w:hanging="360"/>
      </w:pPr>
      <w:rPr>
        <w:rFonts w:ascii="Wingdings" w:hAnsi="Wingdings" w:hint="default"/>
      </w:rPr>
    </w:lvl>
    <w:lvl w:ilvl="6" w:tplc="580895DC">
      <w:start w:val="1"/>
      <w:numFmt w:val="bullet"/>
      <w:lvlText w:val=""/>
      <w:lvlJc w:val="left"/>
      <w:pPr>
        <w:ind w:left="5040" w:hanging="360"/>
      </w:pPr>
      <w:rPr>
        <w:rFonts w:ascii="Symbol" w:hAnsi="Symbol" w:hint="default"/>
      </w:rPr>
    </w:lvl>
    <w:lvl w:ilvl="7" w:tplc="96D25D70">
      <w:start w:val="1"/>
      <w:numFmt w:val="bullet"/>
      <w:lvlText w:val="o"/>
      <w:lvlJc w:val="left"/>
      <w:pPr>
        <w:ind w:left="5760" w:hanging="360"/>
      </w:pPr>
      <w:rPr>
        <w:rFonts w:ascii="Courier New" w:hAnsi="Courier New" w:hint="default"/>
      </w:rPr>
    </w:lvl>
    <w:lvl w:ilvl="8" w:tplc="26BA048C">
      <w:start w:val="1"/>
      <w:numFmt w:val="bullet"/>
      <w:lvlText w:val=""/>
      <w:lvlJc w:val="left"/>
      <w:pPr>
        <w:ind w:left="6480" w:hanging="360"/>
      </w:pPr>
      <w:rPr>
        <w:rFonts w:ascii="Wingdings" w:hAnsi="Wingdings" w:hint="default"/>
      </w:rPr>
    </w:lvl>
  </w:abstractNum>
  <w:abstractNum w:abstractNumId="8" w15:restartNumberingAfterBreak="0">
    <w:nsid w:val="2AFD5468"/>
    <w:multiLevelType w:val="hybridMultilevel"/>
    <w:tmpl w:val="FFFFFFFF"/>
    <w:lvl w:ilvl="0" w:tplc="B55C3FCE">
      <w:start w:val="1"/>
      <w:numFmt w:val="bullet"/>
      <w:lvlText w:val=""/>
      <w:lvlJc w:val="left"/>
      <w:pPr>
        <w:ind w:left="720" w:hanging="360"/>
      </w:pPr>
      <w:rPr>
        <w:rFonts w:ascii="Symbol" w:hAnsi="Symbol" w:hint="default"/>
      </w:rPr>
    </w:lvl>
    <w:lvl w:ilvl="1" w:tplc="1154200C">
      <w:start w:val="1"/>
      <w:numFmt w:val="bullet"/>
      <w:lvlText w:val="o"/>
      <w:lvlJc w:val="left"/>
      <w:pPr>
        <w:ind w:left="1440" w:hanging="360"/>
      </w:pPr>
      <w:rPr>
        <w:rFonts w:ascii="Courier New" w:hAnsi="Courier New" w:hint="default"/>
      </w:rPr>
    </w:lvl>
    <w:lvl w:ilvl="2" w:tplc="DD0811D8">
      <w:start w:val="1"/>
      <w:numFmt w:val="bullet"/>
      <w:lvlText w:val=""/>
      <w:lvlJc w:val="left"/>
      <w:pPr>
        <w:ind w:left="2160" w:hanging="360"/>
      </w:pPr>
      <w:rPr>
        <w:rFonts w:ascii="Wingdings" w:hAnsi="Wingdings" w:hint="default"/>
      </w:rPr>
    </w:lvl>
    <w:lvl w:ilvl="3" w:tplc="0828257C">
      <w:start w:val="1"/>
      <w:numFmt w:val="bullet"/>
      <w:lvlText w:val=""/>
      <w:lvlJc w:val="left"/>
      <w:pPr>
        <w:ind w:left="2880" w:hanging="360"/>
      </w:pPr>
      <w:rPr>
        <w:rFonts w:ascii="Symbol" w:hAnsi="Symbol" w:hint="default"/>
      </w:rPr>
    </w:lvl>
    <w:lvl w:ilvl="4" w:tplc="8C6451F0">
      <w:start w:val="1"/>
      <w:numFmt w:val="bullet"/>
      <w:lvlText w:val="o"/>
      <w:lvlJc w:val="left"/>
      <w:pPr>
        <w:ind w:left="3600" w:hanging="360"/>
      </w:pPr>
      <w:rPr>
        <w:rFonts w:ascii="Courier New" w:hAnsi="Courier New" w:hint="default"/>
      </w:rPr>
    </w:lvl>
    <w:lvl w:ilvl="5" w:tplc="F23805A8">
      <w:start w:val="1"/>
      <w:numFmt w:val="bullet"/>
      <w:lvlText w:val=""/>
      <w:lvlJc w:val="left"/>
      <w:pPr>
        <w:ind w:left="4320" w:hanging="360"/>
      </w:pPr>
      <w:rPr>
        <w:rFonts w:ascii="Wingdings" w:hAnsi="Wingdings" w:hint="default"/>
      </w:rPr>
    </w:lvl>
    <w:lvl w:ilvl="6" w:tplc="3E06B7B6">
      <w:start w:val="1"/>
      <w:numFmt w:val="bullet"/>
      <w:lvlText w:val=""/>
      <w:lvlJc w:val="left"/>
      <w:pPr>
        <w:ind w:left="5040" w:hanging="360"/>
      </w:pPr>
      <w:rPr>
        <w:rFonts w:ascii="Symbol" w:hAnsi="Symbol" w:hint="default"/>
      </w:rPr>
    </w:lvl>
    <w:lvl w:ilvl="7" w:tplc="45846822">
      <w:start w:val="1"/>
      <w:numFmt w:val="bullet"/>
      <w:lvlText w:val="o"/>
      <w:lvlJc w:val="left"/>
      <w:pPr>
        <w:ind w:left="5760" w:hanging="360"/>
      </w:pPr>
      <w:rPr>
        <w:rFonts w:ascii="Courier New" w:hAnsi="Courier New" w:hint="default"/>
      </w:rPr>
    </w:lvl>
    <w:lvl w:ilvl="8" w:tplc="67B02662">
      <w:start w:val="1"/>
      <w:numFmt w:val="bullet"/>
      <w:lvlText w:val=""/>
      <w:lvlJc w:val="left"/>
      <w:pPr>
        <w:ind w:left="6480" w:hanging="360"/>
      </w:pPr>
      <w:rPr>
        <w:rFonts w:ascii="Wingdings" w:hAnsi="Wingdings" w:hint="default"/>
      </w:rPr>
    </w:lvl>
  </w:abstractNum>
  <w:abstractNum w:abstractNumId="9" w15:restartNumberingAfterBreak="0">
    <w:nsid w:val="2E1E6B85"/>
    <w:multiLevelType w:val="multilevel"/>
    <w:tmpl w:val="45F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449AB"/>
    <w:multiLevelType w:val="multilevel"/>
    <w:tmpl w:val="B640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40242"/>
    <w:multiLevelType w:val="multilevel"/>
    <w:tmpl w:val="BB3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A47A9"/>
    <w:multiLevelType w:val="multilevel"/>
    <w:tmpl w:val="BBE4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D341C"/>
    <w:multiLevelType w:val="multilevel"/>
    <w:tmpl w:val="82E0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B591A"/>
    <w:multiLevelType w:val="multilevel"/>
    <w:tmpl w:val="0CD4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503A4"/>
    <w:multiLevelType w:val="multilevel"/>
    <w:tmpl w:val="B6F0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30EB8"/>
    <w:multiLevelType w:val="hybridMultilevel"/>
    <w:tmpl w:val="B6B6F814"/>
    <w:lvl w:ilvl="0" w:tplc="B0FA1118">
      <w:start w:val="1"/>
      <w:numFmt w:val="bullet"/>
      <w:lvlText w:val="-"/>
      <w:lvlJc w:val="left"/>
      <w:pPr>
        <w:ind w:left="720" w:hanging="360"/>
      </w:pPr>
      <w:rPr>
        <w:rFonts w:ascii="Calibri" w:hAnsi="Calibri" w:hint="default"/>
      </w:rPr>
    </w:lvl>
    <w:lvl w:ilvl="1" w:tplc="1D22EF78">
      <w:start w:val="1"/>
      <w:numFmt w:val="bullet"/>
      <w:lvlText w:val="o"/>
      <w:lvlJc w:val="left"/>
      <w:pPr>
        <w:ind w:left="1440" w:hanging="360"/>
      </w:pPr>
      <w:rPr>
        <w:rFonts w:ascii="Courier New" w:hAnsi="Courier New" w:hint="default"/>
      </w:rPr>
    </w:lvl>
    <w:lvl w:ilvl="2" w:tplc="55841F20">
      <w:start w:val="1"/>
      <w:numFmt w:val="bullet"/>
      <w:lvlText w:val=""/>
      <w:lvlJc w:val="left"/>
      <w:pPr>
        <w:ind w:left="2160" w:hanging="360"/>
      </w:pPr>
      <w:rPr>
        <w:rFonts w:ascii="Wingdings" w:hAnsi="Wingdings" w:hint="default"/>
      </w:rPr>
    </w:lvl>
    <w:lvl w:ilvl="3" w:tplc="4E50D69C">
      <w:start w:val="1"/>
      <w:numFmt w:val="bullet"/>
      <w:lvlText w:val=""/>
      <w:lvlJc w:val="left"/>
      <w:pPr>
        <w:ind w:left="2880" w:hanging="360"/>
      </w:pPr>
      <w:rPr>
        <w:rFonts w:ascii="Symbol" w:hAnsi="Symbol" w:hint="default"/>
      </w:rPr>
    </w:lvl>
    <w:lvl w:ilvl="4" w:tplc="B0C86B96">
      <w:start w:val="1"/>
      <w:numFmt w:val="bullet"/>
      <w:lvlText w:val="o"/>
      <w:lvlJc w:val="left"/>
      <w:pPr>
        <w:ind w:left="3600" w:hanging="360"/>
      </w:pPr>
      <w:rPr>
        <w:rFonts w:ascii="Courier New" w:hAnsi="Courier New" w:hint="default"/>
      </w:rPr>
    </w:lvl>
    <w:lvl w:ilvl="5" w:tplc="C6449D4C">
      <w:start w:val="1"/>
      <w:numFmt w:val="bullet"/>
      <w:lvlText w:val=""/>
      <w:lvlJc w:val="left"/>
      <w:pPr>
        <w:ind w:left="4320" w:hanging="360"/>
      </w:pPr>
      <w:rPr>
        <w:rFonts w:ascii="Wingdings" w:hAnsi="Wingdings" w:hint="default"/>
      </w:rPr>
    </w:lvl>
    <w:lvl w:ilvl="6" w:tplc="F678D9F6">
      <w:start w:val="1"/>
      <w:numFmt w:val="bullet"/>
      <w:lvlText w:val=""/>
      <w:lvlJc w:val="left"/>
      <w:pPr>
        <w:ind w:left="5040" w:hanging="360"/>
      </w:pPr>
      <w:rPr>
        <w:rFonts w:ascii="Symbol" w:hAnsi="Symbol" w:hint="default"/>
      </w:rPr>
    </w:lvl>
    <w:lvl w:ilvl="7" w:tplc="2F2857DC">
      <w:start w:val="1"/>
      <w:numFmt w:val="bullet"/>
      <w:lvlText w:val="o"/>
      <w:lvlJc w:val="left"/>
      <w:pPr>
        <w:ind w:left="5760" w:hanging="360"/>
      </w:pPr>
      <w:rPr>
        <w:rFonts w:ascii="Courier New" w:hAnsi="Courier New" w:hint="default"/>
      </w:rPr>
    </w:lvl>
    <w:lvl w:ilvl="8" w:tplc="EAF6853E">
      <w:start w:val="1"/>
      <w:numFmt w:val="bullet"/>
      <w:lvlText w:val=""/>
      <w:lvlJc w:val="left"/>
      <w:pPr>
        <w:ind w:left="6480" w:hanging="360"/>
      </w:pPr>
      <w:rPr>
        <w:rFonts w:ascii="Wingdings" w:hAnsi="Wingdings" w:hint="default"/>
      </w:rPr>
    </w:lvl>
  </w:abstractNum>
  <w:abstractNum w:abstractNumId="17" w15:restartNumberingAfterBreak="0">
    <w:nsid w:val="4C1B7603"/>
    <w:multiLevelType w:val="multilevel"/>
    <w:tmpl w:val="65B0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4E3A5C"/>
    <w:multiLevelType w:val="hybridMultilevel"/>
    <w:tmpl w:val="188406BA"/>
    <w:lvl w:ilvl="0" w:tplc="773CCAF8">
      <w:start w:val="1"/>
      <w:numFmt w:val="bullet"/>
      <w:lvlText w:val=""/>
      <w:lvlJc w:val="left"/>
      <w:pPr>
        <w:ind w:left="720" w:hanging="360"/>
      </w:pPr>
      <w:rPr>
        <w:rFonts w:ascii="Symbol" w:hAnsi="Symbol" w:hint="default"/>
      </w:rPr>
    </w:lvl>
    <w:lvl w:ilvl="1" w:tplc="332A2294">
      <w:start w:val="1"/>
      <w:numFmt w:val="bullet"/>
      <w:lvlText w:val="o"/>
      <w:lvlJc w:val="left"/>
      <w:pPr>
        <w:ind w:left="1440" w:hanging="360"/>
      </w:pPr>
      <w:rPr>
        <w:rFonts w:ascii="Courier New" w:hAnsi="Courier New" w:hint="default"/>
      </w:rPr>
    </w:lvl>
    <w:lvl w:ilvl="2" w:tplc="DB12E250">
      <w:start w:val="1"/>
      <w:numFmt w:val="bullet"/>
      <w:lvlText w:val=""/>
      <w:lvlJc w:val="left"/>
      <w:pPr>
        <w:ind w:left="2160" w:hanging="360"/>
      </w:pPr>
      <w:rPr>
        <w:rFonts w:ascii="Wingdings" w:hAnsi="Wingdings" w:hint="default"/>
      </w:rPr>
    </w:lvl>
    <w:lvl w:ilvl="3" w:tplc="BBD6843A">
      <w:start w:val="1"/>
      <w:numFmt w:val="bullet"/>
      <w:lvlText w:val=""/>
      <w:lvlJc w:val="left"/>
      <w:pPr>
        <w:ind w:left="2880" w:hanging="360"/>
      </w:pPr>
      <w:rPr>
        <w:rFonts w:ascii="Symbol" w:hAnsi="Symbol" w:hint="default"/>
      </w:rPr>
    </w:lvl>
    <w:lvl w:ilvl="4" w:tplc="21F4134A">
      <w:start w:val="1"/>
      <w:numFmt w:val="bullet"/>
      <w:lvlText w:val="o"/>
      <w:lvlJc w:val="left"/>
      <w:pPr>
        <w:ind w:left="3600" w:hanging="360"/>
      </w:pPr>
      <w:rPr>
        <w:rFonts w:ascii="Courier New" w:hAnsi="Courier New" w:hint="default"/>
      </w:rPr>
    </w:lvl>
    <w:lvl w:ilvl="5" w:tplc="7B641500">
      <w:start w:val="1"/>
      <w:numFmt w:val="bullet"/>
      <w:lvlText w:val=""/>
      <w:lvlJc w:val="left"/>
      <w:pPr>
        <w:ind w:left="4320" w:hanging="360"/>
      </w:pPr>
      <w:rPr>
        <w:rFonts w:ascii="Wingdings" w:hAnsi="Wingdings" w:hint="default"/>
      </w:rPr>
    </w:lvl>
    <w:lvl w:ilvl="6" w:tplc="E8C8E3B0">
      <w:start w:val="1"/>
      <w:numFmt w:val="bullet"/>
      <w:lvlText w:val=""/>
      <w:lvlJc w:val="left"/>
      <w:pPr>
        <w:ind w:left="5040" w:hanging="360"/>
      </w:pPr>
      <w:rPr>
        <w:rFonts w:ascii="Symbol" w:hAnsi="Symbol" w:hint="default"/>
      </w:rPr>
    </w:lvl>
    <w:lvl w:ilvl="7" w:tplc="755E172A">
      <w:start w:val="1"/>
      <w:numFmt w:val="bullet"/>
      <w:lvlText w:val="o"/>
      <w:lvlJc w:val="left"/>
      <w:pPr>
        <w:ind w:left="5760" w:hanging="360"/>
      </w:pPr>
      <w:rPr>
        <w:rFonts w:ascii="Courier New" w:hAnsi="Courier New" w:hint="default"/>
      </w:rPr>
    </w:lvl>
    <w:lvl w:ilvl="8" w:tplc="1694A7CA">
      <w:start w:val="1"/>
      <w:numFmt w:val="bullet"/>
      <w:lvlText w:val=""/>
      <w:lvlJc w:val="left"/>
      <w:pPr>
        <w:ind w:left="6480" w:hanging="360"/>
      </w:pPr>
      <w:rPr>
        <w:rFonts w:ascii="Wingdings" w:hAnsi="Wingdings" w:hint="default"/>
      </w:rPr>
    </w:lvl>
  </w:abstractNum>
  <w:abstractNum w:abstractNumId="19" w15:restartNumberingAfterBreak="0">
    <w:nsid w:val="54AF0C9E"/>
    <w:multiLevelType w:val="multilevel"/>
    <w:tmpl w:val="7E0C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A56AF5"/>
    <w:multiLevelType w:val="multilevel"/>
    <w:tmpl w:val="043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E371D"/>
    <w:multiLevelType w:val="hybridMultilevel"/>
    <w:tmpl w:val="2E8E5346"/>
    <w:lvl w:ilvl="0" w:tplc="241A8684">
      <w:start w:val="1"/>
      <w:numFmt w:val="bullet"/>
      <w:lvlText w:val=""/>
      <w:lvlJc w:val="left"/>
      <w:pPr>
        <w:ind w:left="720" w:hanging="360"/>
      </w:pPr>
      <w:rPr>
        <w:rFonts w:ascii="Symbol" w:hAnsi="Symbol" w:hint="default"/>
      </w:rPr>
    </w:lvl>
    <w:lvl w:ilvl="1" w:tplc="1BF26AD6">
      <w:start w:val="1"/>
      <w:numFmt w:val="bullet"/>
      <w:lvlText w:val="o"/>
      <w:lvlJc w:val="left"/>
      <w:pPr>
        <w:ind w:left="1440" w:hanging="360"/>
      </w:pPr>
      <w:rPr>
        <w:rFonts w:ascii="Courier New" w:hAnsi="Courier New" w:hint="default"/>
      </w:rPr>
    </w:lvl>
    <w:lvl w:ilvl="2" w:tplc="35066FEC">
      <w:start w:val="1"/>
      <w:numFmt w:val="bullet"/>
      <w:lvlText w:val=""/>
      <w:lvlJc w:val="left"/>
      <w:pPr>
        <w:ind w:left="2160" w:hanging="360"/>
      </w:pPr>
      <w:rPr>
        <w:rFonts w:ascii="Wingdings" w:hAnsi="Wingdings" w:hint="default"/>
      </w:rPr>
    </w:lvl>
    <w:lvl w:ilvl="3" w:tplc="47C83998">
      <w:start w:val="1"/>
      <w:numFmt w:val="bullet"/>
      <w:lvlText w:val=""/>
      <w:lvlJc w:val="left"/>
      <w:pPr>
        <w:ind w:left="2880" w:hanging="360"/>
      </w:pPr>
      <w:rPr>
        <w:rFonts w:ascii="Symbol" w:hAnsi="Symbol" w:hint="default"/>
      </w:rPr>
    </w:lvl>
    <w:lvl w:ilvl="4" w:tplc="02F2391C">
      <w:start w:val="1"/>
      <w:numFmt w:val="bullet"/>
      <w:lvlText w:val="o"/>
      <w:lvlJc w:val="left"/>
      <w:pPr>
        <w:ind w:left="3600" w:hanging="360"/>
      </w:pPr>
      <w:rPr>
        <w:rFonts w:ascii="Courier New" w:hAnsi="Courier New" w:hint="default"/>
      </w:rPr>
    </w:lvl>
    <w:lvl w:ilvl="5" w:tplc="5502BAE6">
      <w:start w:val="1"/>
      <w:numFmt w:val="bullet"/>
      <w:lvlText w:val=""/>
      <w:lvlJc w:val="left"/>
      <w:pPr>
        <w:ind w:left="4320" w:hanging="360"/>
      </w:pPr>
      <w:rPr>
        <w:rFonts w:ascii="Wingdings" w:hAnsi="Wingdings" w:hint="default"/>
      </w:rPr>
    </w:lvl>
    <w:lvl w:ilvl="6" w:tplc="C1F215B8">
      <w:start w:val="1"/>
      <w:numFmt w:val="bullet"/>
      <w:lvlText w:val=""/>
      <w:lvlJc w:val="left"/>
      <w:pPr>
        <w:ind w:left="5040" w:hanging="360"/>
      </w:pPr>
      <w:rPr>
        <w:rFonts w:ascii="Symbol" w:hAnsi="Symbol" w:hint="default"/>
      </w:rPr>
    </w:lvl>
    <w:lvl w:ilvl="7" w:tplc="88BCF8AA">
      <w:start w:val="1"/>
      <w:numFmt w:val="bullet"/>
      <w:lvlText w:val="o"/>
      <w:lvlJc w:val="left"/>
      <w:pPr>
        <w:ind w:left="5760" w:hanging="360"/>
      </w:pPr>
      <w:rPr>
        <w:rFonts w:ascii="Courier New" w:hAnsi="Courier New" w:hint="default"/>
      </w:rPr>
    </w:lvl>
    <w:lvl w:ilvl="8" w:tplc="3524FD90">
      <w:start w:val="1"/>
      <w:numFmt w:val="bullet"/>
      <w:lvlText w:val=""/>
      <w:lvlJc w:val="left"/>
      <w:pPr>
        <w:ind w:left="6480" w:hanging="360"/>
      </w:pPr>
      <w:rPr>
        <w:rFonts w:ascii="Wingdings" w:hAnsi="Wingdings" w:hint="default"/>
      </w:rPr>
    </w:lvl>
  </w:abstractNum>
  <w:abstractNum w:abstractNumId="22" w15:restartNumberingAfterBreak="0">
    <w:nsid w:val="64E3238A"/>
    <w:multiLevelType w:val="multilevel"/>
    <w:tmpl w:val="3F0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A181F"/>
    <w:multiLevelType w:val="multilevel"/>
    <w:tmpl w:val="35B86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6F2A0B"/>
    <w:multiLevelType w:val="hybridMultilevel"/>
    <w:tmpl w:val="5C4E8C64"/>
    <w:lvl w:ilvl="0" w:tplc="3A9AA3D6">
      <w:start w:val="1"/>
      <w:numFmt w:val="bullet"/>
      <w:lvlText w:val=""/>
      <w:lvlJc w:val="left"/>
      <w:pPr>
        <w:ind w:left="720" w:hanging="360"/>
      </w:pPr>
      <w:rPr>
        <w:rFonts w:ascii="Symbol" w:hAnsi="Symbol" w:hint="default"/>
      </w:rPr>
    </w:lvl>
    <w:lvl w:ilvl="1" w:tplc="F93AB75E">
      <w:start w:val="1"/>
      <w:numFmt w:val="bullet"/>
      <w:lvlText w:val="o"/>
      <w:lvlJc w:val="left"/>
      <w:pPr>
        <w:ind w:left="1440" w:hanging="360"/>
      </w:pPr>
      <w:rPr>
        <w:rFonts w:ascii="Courier New" w:hAnsi="Courier New" w:hint="default"/>
      </w:rPr>
    </w:lvl>
    <w:lvl w:ilvl="2" w:tplc="11A42844">
      <w:start w:val="1"/>
      <w:numFmt w:val="bullet"/>
      <w:lvlText w:val=""/>
      <w:lvlJc w:val="left"/>
      <w:pPr>
        <w:ind w:left="2160" w:hanging="360"/>
      </w:pPr>
      <w:rPr>
        <w:rFonts w:ascii="Wingdings" w:hAnsi="Wingdings" w:hint="default"/>
      </w:rPr>
    </w:lvl>
    <w:lvl w:ilvl="3" w:tplc="075A677A">
      <w:start w:val="1"/>
      <w:numFmt w:val="bullet"/>
      <w:lvlText w:val=""/>
      <w:lvlJc w:val="left"/>
      <w:pPr>
        <w:ind w:left="2880" w:hanging="360"/>
      </w:pPr>
      <w:rPr>
        <w:rFonts w:ascii="Symbol" w:hAnsi="Symbol" w:hint="default"/>
      </w:rPr>
    </w:lvl>
    <w:lvl w:ilvl="4" w:tplc="3DA671E4">
      <w:start w:val="1"/>
      <w:numFmt w:val="bullet"/>
      <w:lvlText w:val="o"/>
      <w:lvlJc w:val="left"/>
      <w:pPr>
        <w:ind w:left="3600" w:hanging="360"/>
      </w:pPr>
      <w:rPr>
        <w:rFonts w:ascii="Courier New" w:hAnsi="Courier New" w:hint="default"/>
      </w:rPr>
    </w:lvl>
    <w:lvl w:ilvl="5" w:tplc="A920A222">
      <w:start w:val="1"/>
      <w:numFmt w:val="bullet"/>
      <w:lvlText w:val=""/>
      <w:lvlJc w:val="left"/>
      <w:pPr>
        <w:ind w:left="4320" w:hanging="360"/>
      </w:pPr>
      <w:rPr>
        <w:rFonts w:ascii="Wingdings" w:hAnsi="Wingdings" w:hint="default"/>
      </w:rPr>
    </w:lvl>
    <w:lvl w:ilvl="6" w:tplc="949CC14A">
      <w:start w:val="1"/>
      <w:numFmt w:val="bullet"/>
      <w:lvlText w:val=""/>
      <w:lvlJc w:val="left"/>
      <w:pPr>
        <w:ind w:left="5040" w:hanging="360"/>
      </w:pPr>
      <w:rPr>
        <w:rFonts w:ascii="Symbol" w:hAnsi="Symbol" w:hint="default"/>
      </w:rPr>
    </w:lvl>
    <w:lvl w:ilvl="7" w:tplc="D3A85E88">
      <w:start w:val="1"/>
      <w:numFmt w:val="bullet"/>
      <w:lvlText w:val="o"/>
      <w:lvlJc w:val="left"/>
      <w:pPr>
        <w:ind w:left="5760" w:hanging="360"/>
      </w:pPr>
      <w:rPr>
        <w:rFonts w:ascii="Courier New" w:hAnsi="Courier New" w:hint="default"/>
      </w:rPr>
    </w:lvl>
    <w:lvl w:ilvl="8" w:tplc="DC5074E2">
      <w:start w:val="1"/>
      <w:numFmt w:val="bullet"/>
      <w:lvlText w:val=""/>
      <w:lvlJc w:val="left"/>
      <w:pPr>
        <w:ind w:left="6480" w:hanging="360"/>
      </w:pPr>
      <w:rPr>
        <w:rFonts w:ascii="Wingdings" w:hAnsi="Wingdings" w:hint="default"/>
      </w:rPr>
    </w:lvl>
  </w:abstractNum>
  <w:abstractNum w:abstractNumId="25" w15:restartNumberingAfterBreak="0">
    <w:nsid w:val="6D912720"/>
    <w:multiLevelType w:val="multilevel"/>
    <w:tmpl w:val="4D4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A0E71"/>
    <w:multiLevelType w:val="hybridMultilevel"/>
    <w:tmpl w:val="6DC6D848"/>
    <w:lvl w:ilvl="0" w:tplc="DACAFD5A">
      <w:start w:val="1"/>
      <w:numFmt w:val="bullet"/>
      <w:lvlText w:val="-"/>
      <w:lvlJc w:val="left"/>
      <w:pPr>
        <w:ind w:left="720" w:hanging="360"/>
      </w:pPr>
      <w:rPr>
        <w:rFonts w:ascii="Calibri" w:hAnsi="Calibri" w:hint="default"/>
      </w:rPr>
    </w:lvl>
    <w:lvl w:ilvl="1" w:tplc="26EC7F3E">
      <w:start w:val="1"/>
      <w:numFmt w:val="bullet"/>
      <w:lvlText w:val="o"/>
      <w:lvlJc w:val="left"/>
      <w:pPr>
        <w:ind w:left="1440" w:hanging="360"/>
      </w:pPr>
      <w:rPr>
        <w:rFonts w:ascii="Courier New" w:hAnsi="Courier New" w:hint="default"/>
      </w:rPr>
    </w:lvl>
    <w:lvl w:ilvl="2" w:tplc="D78E0F76">
      <w:start w:val="1"/>
      <w:numFmt w:val="bullet"/>
      <w:lvlText w:val=""/>
      <w:lvlJc w:val="left"/>
      <w:pPr>
        <w:ind w:left="2160" w:hanging="360"/>
      </w:pPr>
      <w:rPr>
        <w:rFonts w:ascii="Wingdings" w:hAnsi="Wingdings" w:hint="default"/>
      </w:rPr>
    </w:lvl>
    <w:lvl w:ilvl="3" w:tplc="87ECD6A6">
      <w:start w:val="1"/>
      <w:numFmt w:val="bullet"/>
      <w:lvlText w:val=""/>
      <w:lvlJc w:val="left"/>
      <w:pPr>
        <w:ind w:left="2880" w:hanging="360"/>
      </w:pPr>
      <w:rPr>
        <w:rFonts w:ascii="Symbol" w:hAnsi="Symbol" w:hint="default"/>
      </w:rPr>
    </w:lvl>
    <w:lvl w:ilvl="4" w:tplc="3050D5C6">
      <w:start w:val="1"/>
      <w:numFmt w:val="bullet"/>
      <w:lvlText w:val="o"/>
      <w:lvlJc w:val="left"/>
      <w:pPr>
        <w:ind w:left="3600" w:hanging="360"/>
      </w:pPr>
      <w:rPr>
        <w:rFonts w:ascii="Courier New" w:hAnsi="Courier New" w:hint="default"/>
      </w:rPr>
    </w:lvl>
    <w:lvl w:ilvl="5" w:tplc="BEFA058A">
      <w:start w:val="1"/>
      <w:numFmt w:val="bullet"/>
      <w:lvlText w:val=""/>
      <w:lvlJc w:val="left"/>
      <w:pPr>
        <w:ind w:left="4320" w:hanging="360"/>
      </w:pPr>
      <w:rPr>
        <w:rFonts w:ascii="Wingdings" w:hAnsi="Wingdings" w:hint="default"/>
      </w:rPr>
    </w:lvl>
    <w:lvl w:ilvl="6" w:tplc="EBFA572C">
      <w:start w:val="1"/>
      <w:numFmt w:val="bullet"/>
      <w:lvlText w:val=""/>
      <w:lvlJc w:val="left"/>
      <w:pPr>
        <w:ind w:left="5040" w:hanging="360"/>
      </w:pPr>
      <w:rPr>
        <w:rFonts w:ascii="Symbol" w:hAnsi="Symbol" w:hint="default"/>
      </w:rPr>
    </w:lvl>
    <w:lvl w:ilvl="7" w:tplc="8F2032E0">
      <w:start w:val="1"/>
      <w:numFmt w:val="bullet"/>
      <w:lvlText w:val="o"/>
      <w:lvlJc w:val="left"/>
      <w:pPr>
        <w:ind w:left="5760" w:hanging="360"/>
      </w:pPr>
      <w:rPr>
        <w:rFonts w:ascii="Courier New" w:hAnsi="Courier New" w:hint="default"/>
      </w:rPr>
    </w:lvl>
    <w:lvl w:ilvl="8" w:tplc="0BD661DA">
      <w:start w:val="1"/>
      <w:numFmt w:val="bullet"/>
      <w:lvlText w:val=""/>
      <w:lvlJc w:val="left"/>
      <w:pPr>
        <w:ind w:left="6480" w:hanging="360"/>
      </w:pPr>
      <w:rPr>
        <w:rFonts w:ascii="Wingdings" w:hAnsi="Wingdings" w:hint="default"/>
      </w:rPr>
    </w:lvl>
  </w:abstractNum>
  <w:abstractNum w:abstractNumId="27" w15:restartNumberingAfterBreak="0">
    <w:nsid w:val="7874566F"/>
    <w:multiLevelType w:val="multilevel"/>
    <w:tmpl w:val="3C6C5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46D96"/>
    <w:multiLevelType w:val="multilevel"/>
    <w:tmpl w:val="B19C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6"/>
  </w:num>
  <w:num w:numId="4">
    <w:abstractNumId w:val="16"/>
  </w:num>
  <w:num w:numId="5">
    <w:abstractNumId w:val="7"/>
  </w:num>
  <w:num w:numId="6">
    <w:abstractNumId w:val="26"/>
  </w:num>
  <w:num w:numId="7">
    <w:abstractNumId w:val="24"/>
  </w:num>
  <w:num w:numId="8">
    <w:abstractNumId w:val="18"/>
  </w:num>
  <w:num w:numId="9">
    <w:abstractNumId w:val="20"/>
  </w:num>
  <w:num w:numId="10">
    <w:abstractNumId w:val="14"/>
  </w:num>
  <w:num w:numId="11">
    <w:abstractNumId w:val="27"/>
  </w:num>
  <w:num w:numId="12">
    <w:abstractNumId w:val="23"/>
  </w:num>
  <w:num w:numId="13">
    <w:abstractNumId w:val="28"/>
  </w:num>
  <w:num w:numId="14">
    <w:abstractNumId w:val="12"/>
  </w:num>
  <w:num w:numId="15">
    <w:abstractNumId w:val="1"/>
  </w:num>
  <w:num w:numId="16">
    <w:abstractNumId w:val="22"/>
  </w:num>
  <w:num w:numId="17">
    <w:abstractNumId w:val="19"/>
  </w:num>
  <w:num w:numId="18">
    <w:abstractNumId w:val="19"/>
  </w:num>
  <w:num w:numId="19">
    <w:abstractNumId w:val="8"/>
  </w:num>
  <w:num w:numId="20">
    <w:abstractNumId w:val="0"/>
  </w:num>
  <w:num w:numId="21">
    <w:abstractNumId w:val="11"/>
  </w:num>
  <w:num w:numId="22">
    <w:abstractNumId w:val="5"/>
  </w:num>
  <w:num w:numId="23">
    <w:abstractNumId w:val="25"/>
  </w:num>
  <w:num w:numId="24">
    <w:abstractNumId w:val="10"/>
  </w:num>
  <w:num w:numId="25">
    <w:abstractNumId w:val="17"/>
  </w:num>
  <w:num w:numId="26">
    <w:abstractNumId w:val="13"/>
  </w:num>
  <w:num w:numId="27">
    <w:abstractNumId w:val="3"/>
  </w:num>
  <w:num w:numId="28">
    <w:abstractNumId w:val="4"/>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DD"/>
    <w:rsid w:val="00001CA5"/>
    <w:rsid w:val="00023091"/>
    <w:rsid w:val="000270C5"/>
    <w:rsid w:val="00027D12"/>
    <w:rsid w:val="0003113D"/>
    <w:rsid w:val="00033042"/>
    <w:rsid w:val="00033CA7"/>
    <w:rsid w:val="0004174E"/>
    <w:rsid w:val="0004679F"/>
    <w:rsid w:val="00073B6B"/>
    <w:rsid w:val="0008199D"/>
    <w:rsid w:val="00092BC9"/>
    <w:rsid w:val="00094B76"/>
    <w:rsid w:val="000A0E2B"/>
    <w:rsid w:val="000A284D"/>
    <w:rsid w:val="000A4F7D"/>
    <w:rsid w:val="000B1A5A"/>
    <w:rsid w:val="000B2A7C"/>
    <w:rsid w:val="000B33D4"/>
    <w:rsid w:val="000C2DB8"/>
    <w:rsid w:val="000C4461"/>
    <w:rsid w:val="000C75CF"/>
    <w:rsid w:val="000C7972"/>
    <w:rsid w:val="000D36A8"/>
    <w:rsid w:val="000D6CAA"/>
    <w:rsid w:val="000E089A"/>
    <w:rsid w:val="000E15D3"/>
    <w:rsid w:val="000E5085"/>
    <w:rsid w:val="000F2ED9"/>
    <w:rsid w:val="000F6F80"/>
    <w:rsid w:val="0011281E"/>
    <w:rsid w:val="00112F1C"/>
    <w:rsid w:val="001132F8"/>
    <w:rsid w:val="00114A6D"/>
    <w:rsid w:val="00120C6B"/>
    <w:rsid w:val="001240E1"/>
    <w:rsid w:val="00131FA2"/>
    <w:rsid w:val="00141200"/>
    <w:rsid w:val="00147CAF"/>
    <w:rsid w:val="00171AF2"/>
    <w:rsid w:val="0017472B"/>
    <w:rsid w:val="001803C0"/>
    <w:rsid w:val="00185B0C"/>
    <w:rsid w:val="001A375F"/>
    <w:rsid w:val="001A38D9"/>
    <w:rsid w:val="001C5131"/>
    <w:rsid w:val="001D77C3"/>
    <w:rsid w:val="001F17E0"/>
    <w:rsid w:val="00206C0F"/>
    <w:rsid w:val="0021097F"/>
    <w:rsid w:val="00211156"/>
    <w:rsid w:val="0021418E"/>
    <w:rsid w:val="0021545F"/>
    <w:rsid w:val="00216D5D"/>
    <w:rsid w:val="00220975"/>
    <w:rsid w:val="0022306A"/>
    <w:rsid w:val="00224E48"/>
    <w:rsid w:val="00245FC4"/>
    <w:rsid w:val="0024784F"/>
    <w:rsid w:val="00252DE7"/>
    <w:rsid w:val="002546A6"/>
    <w:rsid w:val="00260C4E"/>
    <w:rsid w:val="002646DA"/>
    <w:rsid w:val="00266DA4"/>
    <w:rsid w:val="00271B69"/>
    <w:rsid w:val="00273580"/>
    <w:rsid w:val="00274D2E"/>
    <w:rsid w:val="00284DBA"/>
    <w:rsid w:val="002948EC"/>
    <w:rsid w:val="0029533E"/>
    <w:rsid w:val="002A0F8F"/>
    <w:rsid w:val="002B31A8"/>
    <w:rsid w:val="002B3D85"/>
    <w:rsid w:val="002B3EA9"/>
    <w:rsid w:val="002C5EFC"/>
    <w:rsid w:val="002F284F"/>
    <w:rsid w:val="00303C69"/>
    <w:rsid w:val="00304771"/>
    <w:rsid w:val="00313180"/>
    <w:rsid w:val="0032619B"/>
    <w:rsid w:val="00343F5F"/>
    <w:rsid w:val="00346DB2"/>
    <w:rsid w:val="00351639"/>
    <w:rsid w:val="00354BA4"/>
    <w:rsid w:val="00360313"/>
    <w:rsid w:val="0036135B"/>
    <w:rsid w:val="003921A9"/>
    <w:rsid w:val="003A5D1C"/>
    <w:rsid w:val="003D4EC8"/>
    <w:rsid w:val="003D56F8"/>
    <w:rsid w:val="003E09FF"/>
    <w:rsid w:val="003E18E2"/>
    <w:rsid w:val="003E5D00"/>
    <w:rsid w:val="003F3A73"/>
    <w:rsid w:val="003F7AAB"/>
    <w:rsid w:val="0042445E"/>
    <w:rsid w:val="00424AC9"/>
    <w:rsid w:val="00427591"/>
    <w:rsid w:val="00427916"/>
    <w:rsid w:val="00433CCB"/>
    <w:rsid w:val="004426DD"/>
    <w:rsid w:val="0044348C"/>
    <w:rsid w:val="004477B0"/>
    <w:rsid w:val="00451ABB"/>
    <w:rsid w:val="00466B05"/>
    <w:rsid w:val="00470266"/>
    <w:rsid w:val="00470EA4"/>
    <w:rsid w:val="00484658"/>
    <w:rsid w:val="004853A6"/>
    <w:rsid w:val="00485547"/>
    <w:rsid w:val="00490ACA"/>
    <w:rsid w:val="00490F64"/>
    <w:rsid w:val="00492076"/>
    <w:rsid w:val="004A4756"/>
    <w:rsid w:val="004A6D13"/>
    <w:rsid w:val="004A7420"/>
    <w:rsid w:val="004B5105"/>
    <w:rsid w:val="004B6AA8"/>
    <w:rsid w:val="004B8EC6"/>
    <w:rsid w:val="004C1072"/>
    <w:rsid w:val="004D167B"/>
    <w:rsid w:val="004E6D35"/>
    <w:rsid w:val="005409C5"/>
    <w:rsid w:val="0054127C"/>
    <w:rsid w:val="00557E36"/>
    <w:rsid w:val="00562241"/>
    <w:rsid w:val="005855F8"/>
    <w:rsid w:val="005A5E29"/>
    <w:rsid w:val="005B667B"/>
    <w:rsid w:val="005B7B7D"/>
    <w:rsid w:val="005C2583"/>
    <w:rsid w:val="005C597A"/>
    <w:rsid w:val="005D111F"/>
    <w:rsid w:val="005D60D4"/>
    <w:rsid w:val="005E31CC"/>
    <w:rsid w:val="005E6060"/>
    <w:rsid w:val="005F1813"/>
    <w:rsid w:val="005F6265"/>
    <w:rsid w:val="00606EA1"/>
    <w:rsid w:val="00611CF7"/>
    <w:rsid w:val="0061512A"/>
    <w:rsid w:val="00626DBE"/>
    <w:rsid w:val="0064687F"/>
    <w:rsid w:val="00646EB9"/>
    <w:rsid w:val="00660165"/>
    <w:rsid w:val="00686897"/>
    <w:rsid w:val="00696254"/>
    <w:rsid w:val="006A5F0C"/>
    <w:rsid w:val="006B056E"/>
    <w:rsid w:val="006B1918"/>
    <w:rsid w:val="006B2A8F"/>
    <w:rsid w:val="006B6F68"/>
    <w:rsid w:val="006B7A79"/>
    <w:rsid w:val="006E3FC3"/>
    <w:rsid w:val="006E511D"/>
    <w:rsid w:val="006F37B2"/>
    <w:rsid w:val="00707E2E"/>
    <w:rsid w:val="0071218D"/>
    <w:rsid w:val="00723AB0"/>
    <w:rsid w:val="00725D89"/>
    <w:rsid w:val="0073024D"/>
    <w:rsid w:val="00743243"/>
    <w:rsid w:val="00764E15"/>
    <w:rsid w:val="0076548A"/>
    <w:rsid w:val="0078712B"/>
    <w:rsid w:val="00796984"/>
    <w:rsid w:val="007C6592"/>
    <w:rsid w:val="007C7079"/>
    <w:rsid w:val="007D5A43"/>
    <w:rsid w:val="007D745B"/>
    <w:rsid w:val="007F1497"/>
    <w:rsid w:val="007F1F0D"/>
    <w:rsid w:val="007F4B97"/>
    <w:rsid w:val="007F72A9"/>
    <w:rsid w:val="00807704"/>
    <w:rsid w:val="008157B6"/>
    <w:rsid w:val="00815B3F"/>
    <w:rsid w:val="008177FF"/>
    <w:rsid w:val="00836955"/>
    <w:rsid w:val="00840F37"/>
    <w:rsid w:val="00844CD5"/>
    <w:rsid w:val="0084584B"/>
    <w:rsid w:val="00845A91"/>
    <w:rsid w:val="00856312"/>
    <w:rsid w:val="00870F10"/>
    <w:rsid w:val="008722B7"/>
    <w:rsid w:val="00873CCE"/>
    <w:rsid w:val="008764B0"/>
    <w:rsid w:val="00876F82"/>
    <w:rsid w:val="00890AB1"/>
    <w:rsid w:val="008942D4"/>
    <w:rsid w:val="008A4959"/>
    <w:rsid w:val="008A5966"/>
    <w:rsid w:val="008B1DDA"/>
    <w:rsid w:val="008B3D13"/>
    <w:rsid w:val="008B75EC"/>
    <w:rsid w:val="008B7B9D"/>
    <w:rsid w:val="008C569D"/>
    <w:rsid w:val="008C6CA0"/>
    <w:rsid w:val="008D59CA"/>
    <w:rsid w:val="008F5AB7"/>
    <w:rsid w:val="008F5B28"/>
    <w:rsid w:val="009200E1"/>
    <w:rsid w:val="0092483B"/>
    <w:rsid w:val="00925B29"/>
    <w:rsid w:val="0092F36F"/>
    <w:rsid w:val="0093326B"/>
    <w:rsid w:val="00935C46"/>
    <w:rsid w:val="00943439"/>
    <w:rsid w:val="00961ADA"/>
    <w:rsid w:val="00961BF0"/>
    <w:rsid w:val="00962724"/>
    <w:rsid w:val="00977101"/>
    <w:rsid w:val="00980C48"/>
    <w:rsid w:val="00980DDE"/>
    <w:rsid w:val="009835E7"/>
    <w:rsid w:val="009910FF"/>
    <w:rsid w:val="009A1F30"/>
    <w:rsid w:val="009A6EC4"/>
    <w:rsid w:val="009B792D"/>
    <w:rsid w:val="009C2797"/>
    <w:rsid w:val="009D6C5D"/>
    <w:rsid w:val="009F21C9"/>
    <w:rsid w:val="00A01A98"/>
    <w:rsid w:val="00A03356"/>
    <w:rsid w:val="00A04A74"/>
    <w:rsid w:val="00A1653B"/>
    <w:rsid w:val="00A16BF4"/>
    <w:rsid w:val="00A259E4"/>
    <w:rsid w:val="00A5130D"/>
    <w:rsid w:val="00A552D9"/>
    <w:rsid w:val="00A57787"/>
    <w:rsid w:val="00A63C48"/>
    <w:rsid w:val="00A73261"/>
    <w:rsid w:val="00A81F5C"/>
    <w:rsid w:val="00A90F29"/>
    <w:rsid w:val="00A959C2"/>
    <w:rsid w:val="00AC2736"/>
    <w:rsid w:val="00AC3063"/>
    <w:rsid w:val="00AE10C1"/>
    <w:rsid w:val="00AE2909"/>
    <w:rsid w:val="00AE4FCC"/>
    <w:rsid w:val="00AF2505"/>
    <w:rsid w:val="00B012CE"/>
    <w:rsid w:val="00B06A2C"/>
    <w:rsid w:val="00B27A47"/>
    <w:rsid w:val="00B36A97"/>
    <w:rsid w:val="00B4658D"/>
    <w:rsid w:val="00B52551"/>
    <w:rsid w:val="00B70D04"/>
    <w:rsid w:val="00B76011"/>
    <w:rsid w:val="00B84EA8"/>
    <w:rsid w:val="00B86A54"/>
    <w:rsid w:val="00B9782F"/>
    <w:rsid w:val="00B97B69"/>
    <w:rsid w:val="00BA6205"/>
    <w:rsid w:val="00BB17EE"/>
    <w:rsid w:val="00BB1A28"/>
    <w:rsid w:val="00BC0473"/>
    <w:rsid w:val="00BC17C3"/>
    <w:rsid w:val="00BC611E"/>
    <w:rsid w:val="00BD1224"/>
    <w:rsid w:val="00BD2519"/>
    <w:rsid w:val="00BD3085"/>
    <w:rsid w:val="00C05A6D"/>
    <w:rsid w:val="00C113C7"/>
    <w:rsid w:val="00C11C9E"/>
    <w:rsid w:val="00C2107A"/>
    <w:rsid w:val="00C371A0"/>
    <w:rsid w:val="00C44864"/>
    <w:rsid w:val="00C5206D"/>
    <w:rsid w:val="00C55738"/>
    <w:rsid w:val="00C55852"/>
    <w:rsid w:val="00C66922"/>
    <w:rsid w:val="00C727CE"/>
    <w:rsid w:val="00C730CF"/>
    <w:rsid w:val="00C76BD2"/>
    <w:rsid w:val="00C81B97"/>
    <w:rsid w:val="00C90BD6"/>
    <w:rsid w:val="00C91F5F"/>
    <w:rsid w:val="00CA06D6"/>
    <w:rsid w:val="00CB0248"/>
    <w:rsid w:val="00CB6F4B"/>
    <w:rsid w:val="00CC0007"/>
    <w:rsid w:val="00CC7316"/>
    <w:rsid w:val="00CD3237"/>
    <w:rsid w:val="00CF0271"/>
    <w:rsid w:val="00CF37DA"/>
    <w:rsid w:val="00CF3C94"/>
    <w:rsid w:val="00CF410B"/>
    <w:rsid w:val="00CF6883"/>
    <w:rsid w:val="00D14234"/>
    <w:rsid w:val="00D14B4F"/>
    <w:rsid w:val="00D15F9A"/>
    <w:rsid w:val="00D1620E"/>
    <w:rsid w:val="00D1643A"/>
    <w:rsid w:val="00D22A3F"/>
    <w:rsid w:val="00D2431E"/>
    <w:rsid w:val="00D26458"/>
    <w:rsid w:val="00D268C3"/>
    <w:rsid w:val="00D36F0C"/>
    <w:rsid w:val="00D40440"/>
    <w:rsid w:val="00D54628"/>
    <w:rsid w:val="00D62338"/>
    <w:rsid w:val="00D62F5A"/>
    <w:rsid w:val="00D63006"/>
    <w:rsid w:val="00D643DD"/>
    <w:rsid w:val="00D6569C"/>
    <w:rsid w:val="00D66971"/>
    <w:rsid w:val="00D95DE2"/>
    <w:rsid w:val="00DA266B"/>
    <w:rsid w:val="00DB386C"/>
    <w:rsid w:val="00DB70F9"/>
    <w:rsid w:val="00DD4AB5"/>
    <w:rsid w:val="00DD5418"/>
    <w:rsid w:val="00DD6EA3"/>
    <w:rsid w:val="00DF4E57"/>
    <w:rsid w:val="00E068C7"/>
    <w:rsid w:val="00E12459"/>
    <w:rsid w:val="00E1544F"/>
    <w:rsid w:val="00E444CC"/>
    <w:rsid w:val="00E47DFA"/>
    <w:rsid w:val="00E67BC5"/>
    <w:rsid w:val="00E753C3"/>
    <w:rsid w:val="00E85D35"/>
    <w:rsid w:val="00EB09D0"/>
    <w:rsid w:val="00EB24A9"/>
    <w:rsid w:val="00EB519C"/>
    <w:rsid w:val="00EB5CE7"/>
    <w:rsid w:val="00EC7A73"/>
    <w:rsid w:val="00EE114A"/>
    <w:rsid w:val="00F00BC9"/>
    <w:rsid w:val="00F1441A"/>
    <w:rsid w:val="00F34A53"/>
    <w:rsid w:val="00F44E29"/>
    <w:rsid w:val="00F52B34"/>
    <w:rsid w:val="00F63A92"/>
    <w:rsid w:val="00F72CD1"/>
    <w:rsid w:val="00F83BA6"/>
    <w:rsid w:val="00F9303F"/>
    <w:rsid w:val="00F938A6"/>
    <w:rsid w:val="00F941C0"/>
    <w:rsid w:val="00F94305"/>
    <w:rsid w:val="00F948BE"/>
    <w:rsid w:val="00F959DD"/>
    <w:rsid w:val="00FB17B5"/>
    <w:rsid w:val="00FE5CDA"/>
    <w:rsid w:val="011F8C81"/>
    <w:rsid w:val="017823C5"/>
    <w:rsid w:val="017AA65A"/>
    <w:rsid w:val="01A68AEB"/>
    <w:rsid w:val="01D26070"/>
    <w:rsid w:val="025CB0A6"/>
    <w:rsid w:val="02B93814"/>
    <w:rsid w:val="0354934C"/>
    <w:rsid w:val="037E2644"/>
    <w:rsid w:val="03C5DB41"/>
    <w:rsid w:val="03CF16E3"/>
    <w:rsid w:val="043E09BE"/>
    <w:rsid w:val="045EC8B4"/>
    <w:rsid w:val="04CB6151"/>
    <w:rsid w:val="050C4887"/>
    <w:rsid w:val="05484407"/>
    <w:rsid w:val="05648D77"/>
    <w:rsid w:val="057A6DDA"/>
    <w:rsid w:val="05BCD7D9"/>
    <w:rsid w:val="05CCD07F"/>
    <w:rsid w:val="05DDA2F5"/>
    <w:rsid w:val="05E0B6BB"/>
    <w:rsid w:val="0640CDA9"/>
    <w:rsid w:val="07652947"/>
    <w:rsid w:val="076EEA94"/>
    <w:rsid w:val="07E16F15"/>
    <w:rsid w:val="0800FBA9"/>
    <w:rsid w:val="0805C968"/>
    <w:rsid w:val="08323D99"/>
    <w:rsid w:val="08389157"/>
    <w:rsid w:val="08CA9D22"/>
    <w:rsid w:val="099CA797"/>
    <w:rsid w:val="0A489890"/>
    <w:rsid w:val="0A53356A"/>
    <w:rsid w:val="0A924268"/>
    <w:rsid w:val="0AA38101"/>
    <w:rsid w:val="0AE5B84B"/>
    <w:rsid w:val="0B186BE6"/>
    <w:rsid w:val="0B5A01C0"/>
    <w:rsid w:val="0B6EA501"/>
    <w:rsid w:val="0B811EE0"/>
    <w:rsid w:val="0C524AF3"/>
    <w:rsid w:val="0C7A65F7"/>
    <w:rsid w:val="0CD5C730"/>
    <w:rsid w:val="0CFF15C7"/>
    <w:rsid w:val="0D1324E8"/>
    <w:rsid w:val="0D45435D"/>
    <w:rsid w:val="0D749212"/>
    <w:rsid w:val="0DC137F6"/>
    <w:rsid w:val="0E1561CE"/>
    <w:rsid w:val="0E5D2599"/>
    <w:rsid w:val="0E643226"/>
    <w:rsid w:val="0EA351F6"/>
    <w:rsid w:val="0EA4A239"/>
    <w:rsid w:val="0ED7816F"/>
    <w:rsid w:val="0FB900E2"/>
    <w:rsid w:val="0FD12050"/>
    <w:rsid w:val="0FD42FA5"/>
    <w:rsid w:val="100B5805"/>
    <w:rsid w:val="1011BE75"/>
    <w:rsid w:val="102B43CF"/>
    <w:rsid w:val="10A4849C"/>
    <w:rsid w:val="10A6501E"/>
    <w:rsid w:val="10AEE214"/>
    <w:rsid w:val="10E39A91"/>
    <w:rsid w:val="1109AAB1"/>
    <w:rsid w:val="111CBB0B"/>
    <w:rsid w:val="1143C63C"/>
    <w:rsid w:val="1183A813"/>
    <w:rsid w:val="119A1270"/>
    <w:rsid w:val="11A93853"/>
    <w:rsid w:val="11F19C14"/>
    <w:rsid w:val="12193CF6"/>
    <w:rsid w:val="122C7451"/>
    <w:rsid w:val="12AB0FB9"/>
    <w:rsid w:val="12E3A80E"/>
    <w:rsid w:val="12FF2D04"/>
    <w:rsid w:val="13273E37"/>
    <w:rsid w:val="13CEDEDC"/>
    <w:rsid w:val="13F9BD78"/>
    <w:rsid w:val="1417F099"/>
    <w:rsid w:val="141FB6D7"/>
    <w:rsid w:val="14541C74"/>
    <w:rsid w:val="146A0136"/>
    <w:rsid w:val="147899B5"/>
    <w:rsid w:val="149D6631"/>
    <w:rsid w:val="14E69806"/>
    <w:rsid w:val="15025FB6"/>
    <w:rsid w:val="15286496"/>
    <w:rsid w:val="1557A670"/>
    <w:rsid w:val="16017C74"/>
    <w:rsid w:val="16B61C32"/>
    <w:rsid w:val="16BF7B52"/>
    <w:rsid w:val="16C07175"/>
    <w:rsid w:val="16E251C9"/>
    <w:rsid w:val="16F4D401"/>
    <w:rsid w:val="17773ED8"/>
    <w:rsid w:val="17EB7281"/>
    <w:rsid w:val="1878AD0F"/>
    <w:rsid w:val="1890DEF9"/>
    <w:rsid w:val="18D3D9BA"/>
    <w:rsid w:val="199DDB89"/>
    <w:rsid w:val="1A00A712"/>
    <w:rsid w:val="1A13F397"/>
    <w:rsid w:val="1A429B14"/>
    <w:rsid w:val="1A52425A"/>
    <w:rsid w:val="1A9B33A4"/>
    <w:rsid w:val="1AA0F6A4"/>
    <w:rsid w:val="1ADDD6F5"/>
    <w:rsid w:val="1B6C0842"/>
    <w:rsid w:val="1B91DCBD"/>
    <w:rsid w:val="1BC6497D"/>
    <w:rsid w:val="1BD05088"/>
    <w:rsid w:val="1CCE207D"/>
    <w:rsid w:val="1DACE779"/>
    <w:rsid w:val="1DD425B6"/>
    <w:rsid w:val="1E67B4A3"/>
    <w:rsid w:val="1E8F3BB8"/>
    <w:rsid w:val="1EB7C82B"/>
    <w:rsid w:val="1EC9B1AA"/>
    <w:rsid w:val="1F2E77D4"/>
    <w:rsid w:val="1F9377BB"/>
    <w:rsid w:val="1FBAAE66"/>
    <w:rsid w:val="2009497D"/>
    <w:rsid w:val="205808A8"/>
    <w:rsid w:val="209609CD"/>
    <w:rsid w:val="21064CB0"/>
    <w:rsid w:val="210CB6EB"/>
    <w:rsid w:val="2116EA08"/>
    <w:rsid w:val="2139F79E"/>
    <w:rsid w:val="216AD849"/>
    <w:rsid w:val="21886943"/>
    <w:rsid w:val="21C3D25F"/>
    <w:rsid w:val="21E860DE"/>
    <w:rsid w:val="223183C0"/>
    <w:rsid w:val="225BBD53"/>
    <w:rsid w:val="227C699C"/>
    <w:rsid w:val="22F8A82C"/>
    <w:rsid w:val="22FDA7ED"/>
    <w:rsid w:val="2311CE8B"/>
    <w:rsid w:val="231F5C47"/>
    <w:rsid w:val="2363C9C3"/>
    <w:rsid w:val="23A18744"/>
    <w:rsid w:val="23B7FFA5"/>
    <w:rsid w:val="24049426"/>
    <w:rsid w:val="2435C714"/>
    <w:rsid w:val="245979B5"/>
    <w:rsid w:val="247BE56C"/>
    <w:rsid w:val="249D1DB1"/>
    <w:rsid w:val="24A66F7F"/>
    <w:rsid w:val="24B85F2A"/>
    <w:rsid w:val="24BECC60"/>
    <w:rsid w:val="24CB8E94"/>
    <w:rsid w:val="255F8244"/>
    <w:rsid w:val="2627881C"/>
    <w:rsid w:val="26820A5D"/>
    <w:rsid w:val="26B45DFB"/>
    <w:rsid w:val="26E15FFB"/>
    <w:rsid w:val="273C34E8"/>
    <w:rsid w:val="2748077D"/>
    <w:rsid w:val="274A4891"/>
    <w:rsid w:val="27572C57"/>
    <w:rsid w:val="275E85E3"/>
    <w:rsid w:val="2779ECC0"/>
    <w:rsid w:val="278D52A4"/>
    <w:rsid w:val="27B0DEBB"/>
    <w:rsid w:val="27DF16F3"/>
    <w:rsid w:val="28291C6A"/>
    <w:rsid w:val="289FE9B4"/>
    <w:rsid w:val="28CD1B59"/>
    <w:rsid w:val="2985F2AB"/>
    <w:rsid w:val="29A19445"/>
    <w:rsid w:val="2A4A2C60"/>
    <w:rsid w:val="2A7A89E6"/>
    <w:rsid w:val="2AA59889"/>
    <w:rsid w:val="2AACB3B9"/>
    <w:rsid w:val="2B34C46C"/>
    <w:rsid w:val="2B46CF23"/>
    <w:rsid w:val="2B48967A"/>
    <w:rsid w:val="2B4E4FC1"/>
    <w:rsid w:val="2B4F5191"/>
    <w:rsid w:val="2B61DC02"/>
    <w:rsid w:val="2BAABD74"/>
    <w:rsid w:val="2BC4C216"/>
    <w:rsid w:val="2BE967C0"/>
    <w:rsid w:val="2BF03342"/>
    <w:rsid w:val="2C034BA5"/>
    <w:rsid w:val="2C57C9E2"/>
    <w:rsid w:val="2CA7F05F"/>
    <w:rsid w:val="2D4E9112"/>
    <w:rsid w:val="2D609277"/>
    <w:rsid w:val="2DB3CD14"/>
    <w:rsid w:val="2DC8CBA5"/>
    <w:rsid w:val="2DD028F6"/>
    <w:rsid w:val="2DF22A67"/>
    <w:rsid w:val="2DFC1506"/>
    <w:rsid w:val="2E429338"/>
    <w:rsid w:val="2E9B4CA1"/>
    <w:rsid w:val="2ECC42B7"/>
    <w:rsid w:val="2EF8B54A"/>
    <w:rsid w:val="2F2EEAE5"/>
    <w:rsid w:val="2F462C79"/>
    <w:rsid w:val="3072FD8C"/>
    <w:rsid w:val="308E5E8D"/>
    <w:rsid w:val="30E5FCEA"/>
    <w:rsid w:val="31034DD6"/>
    <w:rsid w:val="3130B403"/>
    <w:rsid w:val="314B3A18"/>
    <w:rsid w:val="31773A85"/>
    <w:rsid w:val="318DA828"/>
    <w:rsid w:val="31BCAAF7"/>
    <w:rsid w:val="3229287E"/>
    <w:rsid w:val="3257C327"/>
    <w:rsid w:val="32E8A4CB"/>
    <w:rsid w:val="331F5FF4"/>
    <w:rsid w:val="3357D3C0"/>
    <w:rsid w:val="3366977A"/>
    <w:rsid w:val="3378A8C6"/>
    <w:rsid w:val="339CBE24"/>
    <w:rsid w:val="33B6AB9E"/>
    <w:rsid w:val="33FBA0A9"/>
    <w:rsid w:val="348643D1"/>
    <w:rsid w:val="34AE8DCA"/>
    <w:rsid w:val="34D16720"/>
    <w:rsid w:val="35197FF8"/>
    <w:rsid w:val="35B845F7"/>
    <w:rsid w:val="364B643D"/>
    <w:rsid w:val="366FF333"/>
    <w:rsid w:val="369F96E7"/>
    <w:rsid w:val="37714A82"/>
    <w:rsid w:val="378BBD0D"/>
    <w:rsid w:val="37C48184"/>
    <w:rsid w:val="38411BFC"/>
    <w:rsid w:val="38C7F7E1"/>
    <w:rsid w:val="3925CAB0"/>
    <w:rsid w:val="393A17B5"/>
    <w:rsid w:val="39BA56F7"/>
    <w:rsid w:val="39EF9315"/>
    <w:rsid w:val="3A4B91E1"/>
    <w:rsid w:val="3A55C63F"/>
    <w:rsid w:val="3A5B6788"/>
    <w:rsid w:val="3B04F46E"/>
    <w:rsid w:val="3B6C1A9C"/>
    <w:rsid w:val="3B7DEB3A"/>
    <w:rsid w:val="3BEAB29C"/>
    <w:rsid w:val="3C520455"/>
    <w:rsid w:val="3C5EEA49"/>
    <w:rsid w:val="3C6F73D5"/>
    <w:rsid w:val="3C997512"/>
    <w:rsid w:val="3CFDB52B"/>
    <w:rsid w:val="3D029C9D"/>
    <w:rsid w:val="3D078F2F"/>
    <w:rsid w:val="3D0E7814"/>
    <w:rsid w:val="3D6F4A48"/>
    <w:rsid w:val="3D74F5F5"/>
    <w:rsid w:val="3D954893"/>
    <w:rsid w:val="3DCA210C"/>
    <w:rsid w:val="3E613E92"/>
    <w:rsid w:val="3E6310CD"/>
    <w:rsid w:val="3E6ADF3E"/>
    <w:rsid w:val="3E73FBB4"/>
    <w:rsid w:val="3EA35F90"/>
    <w:rsid w:val="3F389F65"/>
    <w:rsid w:val="3F6B7633"/>
    <w:rsid w:val="401D3823"/>
    <w:rsid w:val="4066EF1F"/>
    <w:rsid w:val="41089544"/>
    <w:rsid w:val="412B44E5"/>
    <w:rsid w:val="41B9CAAA"/>
    <w:rsid w:val="41EF84DD"/>
    <w:rsid w:val="42272A5B"/>
    <w:rsid w:val="424CC061"/>
    <w:rsid w:val="42839487"/>
    <w:rsid w:val="42B59642"/>
    <w:rsid w:val="42BDF69D"/>
    <w:rsid w:val="42C5EA1C"/>
    <w:rsid w:val="43100653"/>
    <w:rsid w:val="43350671"/>
    <w:rsid w:val="433BE878"/>
    <w:rsid w:val="433DDAA3"/>
    <w:rsid w:val="433F4661"/>
    <w:rsid w:val="434566FE"/>
    <w:rsid w:val="436A6179"/>
    <w:rsid w:val="437CA7EA"/>
    <w:rsid w:val="447DC1BF"/>
    <w:rsid w:val="44D30366"/>
    <w:rsid w:val="455BC0A0"/>
    <w:rsid w:val="45C67659"/>
    <w:rsid w:val="463CAE9A"/>
    <w:rsid w:val="46522969"/>
    <w:rsid w:val="466381D9"/>
    <w:rsid w:val="46907401"/>
    <w:rsid w:val="469C31FD"/>
    <w:rsid w:val="473CB547"/>
    <w:rsid w:val="47962857"/>
    <w:rsid w:val="47B37B93"/>
    <w:rsid w:val="480BB091"/>
    <w:rsid w:val="498D237C"/>
    <w:rsid w:val="4A334D50"/>
    <w:rsid w:val="4AA24AD8"/>
    <w:rsid w:val="4B2A9C65"/>
    <w:rsid w:val="4B4C4454"/>
    <w:rsid w:val="4B6470AE"/>
    <w:rsid w:val="4B949D95"/>
    <w:rsid w:val="4C9D87D5"/>
    <w:rsid w:val="4CB227F8"/>
    <w:rsid w:val="4D0B7381"/>
    <w:rsid w:val="4EBD8EEA"/>
    <w:rsid w:val="4EFB543E"/>
    <w:rsid w:val="4F545B22"/>
    <w:rsid w:val="4FADAE05"/>
    <w:rsid w:val="4FF6F0C9"/>
    <w:rsid w:val="4FF77061"/>
    <w:rsid w:val="5015E454"/>
    <w:rsid w:val="503C359E"/>
    <w:rsid w:val="506EF315"/>
    <w:rsid w:val="50A751A5"/>
    <w:rsid w:val="50C22774"/>
    <w:rsid w:val="51247E44"/>
    <w:rsid w:val="51656C40"/>
    <w:rsid w:val="51FB5B5C"/>
    <w:rsid w:val="5223E65D"/>
    <w:rsid w:val="526A8936"/>
    <w:rsid w:val="52B51756"/>
    <w:rsid w:val="52CE79F5"/>
    <w:rsid w:val="5321AE99"/>
    <w:rsid w:val="537958D9"/>
    <w:rsid w:val="53BD6B56"/>
    <w:rsid w:val="53D1BDAD"/>
    <w:rsid w:val="53E5A6D3"/>
    <w:rsid w:val="542E0D1F"/>
    <w:rsid w:val="5496EEB1"/>
    <w:rsid w:val="54B315E5"/>
    <w:rsid w:val="553B7D24"/>
    <w:rsid w:val="55F948FE"/>
    <w:rsid w:val="56214832"/>
    <w:rsid w:val="56A42D94"/>
    <w:rsid w:val="56AD14F0"/>
    <w:rsid w:val="56F0D8F4"/>
    <w:rsid w:val="56F50C18"/>
    <w:rsid w:val="571BAFE4"/>
    <w:rsid w:val="5742518A"/>
    <w:rsid w:val="57789BC3"/>
    <w:rsid w:val="57EAE46F"/>
    <w:rsid w:val="57EE719F"/>
    <w:rsid w:val="57EEAFBF"/>
    <w:rsid w:val="585613AE"/>
    <w:rsid w:val="59168257"/>
    <w:rsid w:val="5974294F"/>
    <w:rsid w:val="59E2251E"/>
    <w:rsid w:val="5A68557D"/>
    <w:rsid w:val="5AA8BA4D"/>
    <w:rsid w:val="5AC3E2E5"/>
    <w:rsid w:val="5C06AD8A"/>
    <w:rsid w:val="5C37BDCD"/>
    <w:rsid w:val="5C86D5B2"/>
    <w:rsid w:val="5CA6812F"/>
    <w:rsid w:val="5CE030C3"/>
    <w:rsid w:val="5D0E9992"/>
    <w:rsid w:val="5D6406ED"/>
    <w:rsid w:val="5D6482B6"/>
    <w:rsid w:val="5D845E66"/>
    <w:rsid w:val="5DB2294D"/>
    <w:rsid w:val="5E212C56"/>
    <w:rsid w:val="5E400AD5"/>
    <w:rsid w:val="5F8E7A13"/>
    <w:rsid w:val="5F95E135"/>
    <w:rsid w:val="5FBC3545"/>
    <w:rsid w:val="6022B25C"/>
    <w:rsid w:val="604827FA"/>
    <w:rsid w:val="607E92DD"/>
    <w:rsid w:val="608B173B"/>
    <w:rsid w:val="61E36881"/>
    <w:rsid w:val="6213F38C"/>
    <w:rsid w:val="6264DBBE"/>
    <w:rsid w:val="62859A70"/>
    <w:rsid w:val="62F49D79"/>
    <w:rsid w:val="6316E109"/>
    <w:rsid w:val="63961EF4"/>
    <w:rsid w:val="63A4FCD4"/>
    <w:rsid w:val="63DC5A31"/>
    <w:rsid w:val="641DFFBA"/>
    <w:rsid w:val="64B4B448"/>
    <w:rsid w:val="650EEDEA"/>
    <w:rsid w:val="6528CB5C"/>
    <w:rsid w:val="6557B5FB"/>
    <w:rsid w:val="657CF04E"/>
    <w:rsid w:val="6585427B"/>
    <w:rsid w:val="65CF700D"/>
    <w:rsid w:val="6603C0B2"/>
    <w:rsid w:val="6629D2CE"/>
    <w:rsid w:val="665698E9"/>
    <w:rsid w:val="665ED4A4"/>
    <w:rsid w:val="6679795D"/>
    <w:rsid w:val="67C52FCE"/>
    <w:rsid w:val="67C80E9C"/>
    <w:rsid w:val="6827175D"/>
    <w:rsid w:val="6912FF6A"/>
    <w:rsid w:val="6A2A0D3C"/>
    <w:rsid w:val="6A2B6458"/>
    <w:rsid w:val="6A6055A0"/>
    <w:rsid w:val="6AD9A33B"/>
    <w:rsid w:val="6B183D8C"/>
    <w:rsid w:val="6B64F973"/>
    <w:rsid w:val="6BA7A773"/>
    <w:rsid w:val="6BCE77DC"/>
    <w:rsid w:val="6BE0F6DB"/>
    <w:rsid w:val="6C3174B9"/>
    <w:rsid w:val="6C4F938F"/>
    <w:rsid w:val="6C630DFD"/>
    <w:rsid w:val="6C711A41"/>
    <w:rsid w:val="6C83A53D"/>
    <w:rsid w:val="6C96CC62"/>
    <w:rsid w:val="6D1F6397"/>
    <w:rsid w:val="6D78F07B"/>
    <w:rsid w:val="6D884F8F"/>
    <w:rsid w:val="6DCE0D46"/>
    <w:rsid w:val="6DE3D835"/>
    <w:rsid w:val="6E4F46D6"/>
    <w:rsid w:val="6E57F823"/>
    <w:rsid w:val="6EED5674"/>
    <w:rsid w:val="6F427251"/>
    <w:rsid w:val="6F4EBFDC"/>
    <w:rsid w:val="6F59DCE8"/>
    <w:rsid w:val="6F735157"/>
    <w:rsid w:val="6FBC0DDF"/>
    <w:rsid w:val="6FE44399"/>
    <w:rsid w:val="6FF4B418"/>
    <w:rsid w:val="7094D441"/>
    <w:rsid w:val="709D6350"/>
    <w:rsid w:val="70EA2915"/>
    <w:rsid w:val="7126FFC6"/>
    <w:rsid w:val="716E56B3"/>
    <w:rsid w:val="718548EB"/>
    <w:rsid w:val="71D8B472"/>
    <w:rsid w:val="722DC6B2"/>
    <w:rsid w:val="72371002"/>
    <w:rsid w:val="7246DE80"/>
    <w:rsid w:val="7268AD01"/>
    <w:rsid w:val="72BE3FB9"/>
    <w:rsid w:val="72F2F7F0"/>
    <w:rsid w:val="731EA674"/>
    <w:rsid w:val="7342A482"/>
    <w:rsid w:val="737EFDC2"/>
    <w:rsid w:val="73951509"/>
    <w:rsid w:val="73FEFEB4"/>
    <w:rsid w:val="746BF474"/>
    <w:rsid w:val="752CE3BD"/>
    <w:rsid w:val="75CE7CCB"/>
    <w:rsid w:val="76D2B74C"/>
    <w:rsid w:val="76DF8583"/>
    <w:rsid w:val="7775ED0E"/>
    <w:rsid w:val="777B4C01"/>
    <w:rsid w:val="779486B2"/>
    <w:rsid w:val="7794D3AA"/>
    <w:rsid w:val="77B3528D"/>
    <w:rsid w:val="77D50BF8"/>
    <w:rsid w:val="77ED65E1"/>
    <w:rsid w:val="78399DA0"/>
    <w:rsid w:val="788EA790"/>
    <w:rsid w:val="78A65186"/>
    <w:rsid w:val="78B79253"/>
    <w:rsid w:val="78CC04BF"/>
    <w:rsid w:val="78FDA08A"/>
    <w:rsid w:val="79010B40"/>
    <w:rsid w:val="7911BD6F"/>
    <w:rsid w:val="7912ED44"/>
    <w:rsid w:val="793429C1"/>
    <w:rsid w:val="797FDEAE"/>
    <w:rsid w:val="79978F5B"/>
    <w:rsid w:val="79D02D76"/>
    <w:rsid w:val="79DB30FB"/>
    <w:rsid w:val="7A36D0EF"/>
    <w:rsid w:val="7ABDFF43"/>
    <w:rsid w:val="7AC1E354"/>
    <w:rsid w:val="7B007A9D"/>
    <w:rsid w:val="7B01EB59"/>
    <w:rsid w:val="7B159E9B"/>
    <w:rsid w:val="7B2BAE8F"/>
    <w:rsid w:val="7BC62E77"/>
    <w:rsid w:val="7C26DA15"/>
    <w:rsid w:val="7C4ED46F"/>
    <w:rsid w:val="7D7667B4"/>
    <w:rsid w:val="7D92A1A7"/>
    <w:rsid w:val="7DC29E3F"/>
    <w:rsid w:val="7DD8AF65"/>
    <w:rsid w:val="7E49E760"/>
    <w:rsid w:val="7E8AF018"/>
    <w:rsid w:val="7EA7029D"/>
    <w:rsid w:val="7F0FE927"/>
    <w:rsid w:val="7F12B439"/>
    <w:rsid w:val="7F33534E"/>
    <w:rsid w:val="7F6F5FAD"/>
    <w:rsid w:val="7FBA3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E2972"/>
  <w15:chartTrackingRefBased/>
  <w15:docId w15:val="{DD65082C-A550-4783-BC5F-B2746975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79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959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9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959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27916"/>
    <w:rPr>
      <w:color w:val="0000FF"/>
      <w:u w:val="single"/>
    </w:rPr>
  </w:style>
  <w:style w:type="paragraph" w:styleId="NormalWeb">
    <w:name w:val="Normal (Web)"/>
    <w:basedOn w:val="Normal"/>
    <w:uiPriority w:val="99"/>
    <w:semiHidden/>
    <w:unhideWhenUsed/>
    <w:rsid w:val="00F95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F959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9DD"/>
    <w:rPr>
      <w:b/>
      <w:bCs/>
    </w:rPr>
  </w:style>
  <w:style w:type="character" w:styleId="Emphasis">
    <w:name w:val="Emphasis"/>
    <w:basedOn w:val="DefaultParagraphFont"/>
    <w:uiPriority w:val="20"/>
    <w:qFormat/>
    <w:rsid w:val="00F959DD"/>
    <w:rPr>
      <w:i/>
      <w:iCs/>
    </w:rPr>
  </w:style>
  <w:style w:type="paragraph" w:styleId="ListParagraph">
    <w:name w:val="List Paragraph"/>
    <w:basedOn w:val="Normal"/>
    <w:uiPriority w:val="34"/>
    <w:qFormat/>
    <w:rsid w:val="001F17E0"/>
    <w:pPr>
      <w:spacing w:line="256" w:lineRule="auto"/>
      <w:ind w:left="720"/>
      <w:contextualSpacing/>
    </w:pPr>
  </w:style>
  <w:style w:type="paragraph" w:styleId="Header">
    <w:name w:val="header"/>
    <w:basedOn w:val="Normal"/>
    <w:link w:val="HeaderChar"/>
    <w:uiPriority w:val="99"/>
    <w:unhideWhenUsed/>
    <w:rsid w:val="00844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D5"/>
  </w:style>
  <w:style w:type="paragraph" w:styleId="Footer">
    <w:name w:val="footer"/>
    <w:basedOn w:val="Normal"/>
    <w:link w:val="FooterChar"/>
    <w:uiPriority w:val="99"/>
    <w:unhideWhenUsed/>
    <w:rsid w:val="00844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D5"/>
  </w:style>
  <w:style w:type="paragraph" w:styleId="CommentText">
    <w:name w:val="annotation text"/>
    <w:basedOn w:val="Normal"/>
    <w:link w:val="CommentTextChar"/>
    <w:uiPriority w:val="99"/>
    <w:semiHidden/>
    <w:unhideWhenUsed/>
    <w:rsid w:val="004A4756"/>
    <w:pPr>
      <w:spacing w:line="240" w:lineRule="auto"/>
    </w:pPr>
    <w:rPr>
      <w:sz w:val="20"/>
      <w:szCs w:val="20"/>
    </w:rPr>
  </w:style>
  <w:style w:type="character" w:customStyle="1" w:styleId="CommentTextChar">
    <w:name w:val="Comment Text Char"/>
    <w:basedOn w:val="DefaultParagraphFont"/>
    <w:link w:val="CommentText"/>
    <w:uiPriority w:val="99"/>
    <w:semiHidden/>
    <w:rsid w:val="004A4756"/>
    <w:rPr>
      <w:sz w:val="20"/>
      <w:szCs w:val="20"/>
    </w:rPr>
  </w:style>
  <w:style w:type="character" w:styleId="CommentReference">
    <w:name w:val="annotation reference"/>
    <w:basedOn w:val="DefaultParagraphFont"/>
    <w:uiPriority w:val="99"/>
    <w:semiHidden/>
    <w:unhideWhenUsed/>
    <w:rsid w:val="004A4756"/>
    <w:rPr>
      <w:sz w:val="16"/>
      <w:szCs w:val="16"/>
    </w:rPr>
  </w:style>
  <w:style w:type="character" w:customStyle="1" w:styleId="normaltextrun">
    <w:name w:val="normaltextrun"/>
    <w:basedOn w:val="DefaultParagraphFont"/>
    <w:rsid w:val="00D22A3F"/>
  </w:style>
  <w:style w:type="paragraph" w:styleId="CommentSubject">
    <w:name w:val="annotation subject"/>
    <w:basedOn w:val="CommentText"/>
    <w:next w:val="CommentText"/>
    <w:link w:val="CommentSubjectChar"/>
    <w:uiPriority w:val="99"/>
    <w:semiHidden/>
    <w:unhideWhenUsed/>
    <w:rsid w:val="00D62F5A"/>
    <w:rPr>
      <w:b/>
      <w:bCs/>
    </w:rPr>
  </w:style>
  <w:style w:type="character" w:customStyle="1" w:styleId="CommentSubjectChar">
    <w:name w:val="Comment Subject Char"/>
    <w:basedOn w:val="CommentTextChar"/>
    <w:link w:val="CommentSubject"/>
    <w:uiPriority w:val="99"/>
    <w:semiHidden/>
    <w:rsid w:val="00D62F5A"/>
    <w:rPr>
      <w:b/>
      <w:bCs/>
      <w:sz w:val="20"/>
      <w:szCs w:val="20"/>
    </w:rPr>
  </w:style>
  <w:style w:type="character" w:styleId="UnresolvedMention">
    <w:name w:val="Unresolved Mention"/>
    <w:basedOn w:val="DefaultParagraphFont"/>
    <w:uiPriority w:val="99"/>
    <w:unhideWhenUsed/>
    <w:rsid w:val="008F5B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4279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916"/>
    <w:rPr>
      <w:rFonts w:asciiTheme="majorHAnsi" w:eastAsiaTheme="majorEastAsia" w:hAnsiTheme="majorHAnsi" w:cstheme="majorBidi"/>
      <w:spacing w:val="-10"/>
      <w:kern w:val="28"/>
      <w:sz w:val="56"/>
      <w:szCs w:val="56"/>
    </w:rPr>
  </w:style>
  <w:style w:type="paragraph" w:styleId="Revision">
    <w:name w:val="Revision"/>
    <w:hidden/>
    <w:uiPriority w:val="99"/>
    <w:semiHidden/>
    <w:rsid w:val="00120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364">
      <w:bodyDiv w:val="1"/>
      <w:marLeft w:val="0"/>
      <w:marRight w:val="0"/>
      <w:marTop w:val="0"/>
      <w:marBottom w:val="0"/>
      <w:divBdr>
        <w:top w:val="none" w:sz="0" w:space="0" w:color="auto"/>
        <w:left w:val="none" w:sz="0" w:space="0" w:color="auto"/>
        <w:bottom w:val="none" w:sz="0" w:space="0" w:color="auto"/>
        <w:right w:val="none" w:sz="0" w:space="0" w:color="auto"/>
      </w:divBdr>
    </w:div>
    <w:div w:id="368140382">
      <w:bodyDiv w:val="1"/>
      <w:marLeft w:val="0"/>
      <w:marRight w:val="0"/>
      <w:marTop w:val="0"/>
      <w:marBottom w:val="0"/>
      <w:divBdr>
        <w:top w:val="none" w:sz="0" w:space="0" w:color="auto"/>
        <w:left w:val="none" w:sz="0" w:space="0" w:color="auto"/>
        <w:bottom w:val="none" w:sz="0" w:space="0" w:color="auto"/>
        <w:right w:val="none" w:sz="0" w:space="0" w:color="auto"/>
      </w:divBdr>
      <w:divsChild>
        <w:div w:id="37165904">
          <w:marLeft w:val="-225"/>
          <w:marRight w:val="-225"/>
          <w:marTop w:val="0"/>
          <w:marBottom w:val="0"/>
          <w:divBdr>
            <w:top w:val="none" w:sz="0" w:space="0" w:color="auto"/>
            <w:left w:val="none" w:sz="0" w:space="0" w:color="auto"/>
            <w:bottom w:val="none" w:sz="0" w:space="0" w:color="auto"/>
            <w:right w:val="none" w:sz="0" w:space="0" w:color="auto"/>
          </w:divBdr>
          <w:divsChild>
            <w:div w:id="757793262">
              <w:marLeft w:val="0"/>
              <w:marRight w:val="0"/>
              <w:marTop w:val="0"/>
              <w:marBottom w:val="0"/>
              <w:divBdr>
                <w:top w:val="none" w:sz="0" w:space="0" w:color="auto"/>
                <w:left w:val="none" w:sz="0" w:space="0" w:color="auto"/>
                <w:bottom w:val="none" w:sz="0" w:space="0" w:color="auto"/>
                <w:right w:val="none" w:sz="0" w:space="0" w:color="auto"/>
              </w:divBdr>
              <w:divsChild>
                <w:div w:id="569001869">
                  <w:marLeft w:val="0"/>
                  <w:marRight w:val="0"/>
                  <w:marTop w:val="0"/>
                  <w:marBottom w:val="0"/>
                  <w:divBdr>
                    <w:top w:val="none" w:sz="0" w:space="0" w:color="auto"/>
                    <w:left w:val="none" w:sz="0" w:space="0" w:color="auto"/>
                    <w:bottom w:val="none" w:sz="0" w:space="0" w:color="auto"/>
                    <w:right w:val="none" w:sz="0" w:space="0" w:color="auto"/>
                  </w:divBdr>
                </w:div>
                <w:div w:id="797994219">
                  <w:marLeft w:val="0"/>
                  <w:marRight w:val="0"/>
                  <w:marTop w:val="0"/>
                  <w:marBottom w:val="0"/>
                  <w:divBdr>
                    <w:top w:val="none" w:sz="0" w:space="0" w:color="auto"/>
                    <w:left w:val="none" w:sz="0" w:space="0" w:color="auto"/>
                    <w:bottom w:val="none" w:sz="0" w:space="0" w:color="auto"/>
                    <w:right w:val="none" w:sz="0" w:space="0" w:color="auto"/>
                  </w:divBdr>
                  <w:divsChild>
                    <w:div w:id="1704550842">
                      <w:marLeft w:val="0"/>
                      <w:marRight w:val="0"/>
                      <w:marTop w:val="0"/>
                      <w:marBottom w:val="0"/>
                      <w:divBdr>
                        <w:top w:val="none" w:sz="0" w:space="0" w:color="auto"/>
                        <w:left w:val="none" w:sz="0" w:space="0" w:color="auto"/>
                        <w:bottom w:val="single" w:sz="6" w:space="0" w:color="BDBDBD"/>
                        <w:right w:val="none" w:sz="0" w:space="0" w:color="auto"/>
                      </w:divBdr>
                      <w:divsChild>
                        <w:div w:id="81730234">
                          <w:marLeft w:val="0"/>
                          <w:marRight w:val="0"/>
                          <w:marTop w:val="0"/>
                          <w:marBottom w:val="0"/>
                          <w:divBdr>
                            <w:top w:val="single" w:sz="18" w:space="0" w:color="BDBDBD"/>
                            <w:left w:val="none" w:sz="0" w:space="0" w:color="auto"/>
                            <w:bottom w:val="none" w:sz="0" w:space="0" w:color="auto"/>
                            <w:right w:val="none" w:sz="0" w:space="0" w:color="auto"/>
                          </w:divBdr>
                        </w:div>
                      </w:divsChild>
                    </w:div>
                  </w:divsChild>
                </w:div>
              </w:divsChild>
            </w:div>
          </w:divsChild>
        </w:div>
        <w:div w:id="314535271">
          <w:marLeft w:val="0"/>
          <w:marRight w:val="0"/>
          <w:marTop w:val="0"/>
          <w:marBottom w:val="0"/>
          <w:divBdr>
            <w:top w:val="none" w:sz="0" w:space="0" w:color="auto"/>
            <w:left w:val="none" w:sz="0" w:space="0" w:color="auto"/>
            <w:bottom w:val="none" w:sz="0" w:space="0" w:color="auto"/>
            <w:right w:val="none" w:sz="0" w:space="0" w:color="auto"/>
          </w:divBdr>
          <w:divsChild>
            <w:div w:id="1503544614">
              <w:marLeft w:val="0"/>
              <w:marRight w:val="0"/>
              <w:marTop w:val="0"/>
              <w:marBottom w:val="0"/>
              <w:divBdr>
                <w:top w:val="none" w:sz="0" w:space="0" w:color="auto"/>
                <w:left w:val="none" w:sz="0" w:space="0" w:color="auto"/>
                <w:bottom w:val="none" w:sz="0" w:space="0" w:color="auto"/>
                <w:right w:val="none" w:sz="0" w:space="0" w:color="auto"/>
              </w:divBdr>
              <w:divsChild>
                <w:div w:id="1181626073">
                  <w:marLeft w:val="0"/>
                  <w:marRight w:val="0"/>
                  <w:marTop w:val="0"/>
                  <w:marBottom w:val="0"/>
                  <w:divBdr>
                    <w:top w:val="none" w:sz="0" w:space="0" w:color="auto"/>
                    <w:left w:val="none" w:sz="0" w:space="0" w:color="auto"/>
                    <w:bottom w:val="none" w:sz="0" w:space="0" w:color="auto"/>
                    <w:right w:val="none" w:sz="0" w:space="0" w:color="auto"/>
                  </w:divBdr>
                </w:div>
              </w:divsChild>
            </w:div>
            <w:div w:id="1604342268">
              <w:marLeft w:val="0"/>
              <w:marRight w:val="0"/>
              <w:marTop w:val="0"/>
              <w:marBottom w:val="0"/>
              <w:divBdr>
                <w:top w:val="none" w:sz="0" w:space="0" w:color="auto"/>
                <w:left w:val="none" w:sz="0" w:space="0" w:color="auto"/>
                <w:bottom w:val="none" w:sz="0" w:space="0" w:color="auto"/>
                <w:right w:val="none" w:sz="0" w:space="0" w:color="auto"/>
              </w:divBdr>
            </w:div>
            <w:div w:id="1832137715">
              <w:marLeft w:val="0"/>
              <w:marRight w:val="0"/>
              <w:marTop w:val="0"/>
              <w:marBottom w:val="0"/>
              <w:divBdr>
                <w:top w:val="none" w:sz="0" w:space="0" w:color="auto"/>
                <w:left w:val="none" w:sz="0" w:space="0" w:color="auto"/>
                <w:bottom w:val="none" w:sz="0" w:space="0" w:color="auto"/>
                <w:right w:val="none" w:sz="0" w:space="0" w:color="auto"/>
              </w:divBdr>
            </w:div>
          </w:divsChild>
        </w:div>
        <w:div w:id="487402233">
          <w:marLeft w:val="-225"/>
          <w:marRight w:val="-225"/>
          <w:marTop w:val="0"/>
          <w:marBottom w:val="0"/>
          <w:divBdr>
            <w:top w:val="none" w:sz="0" w:space="0" w:color="auto"/>
            <w:left w:val="none" w:sz="0" w:space="0" w:color="auto"/>
            <w:bottom w:val="none" w:sz="0" w:space="0" w:color="auto"/>
            <w:right w:val="none" w:sz="0" w:space="0" w:color="auto"/>
          </w:divBdr>
          <w:divsChild>
            <w:div w:id="1539511188">
              <w:marLeft w:val="0"/>
              <w:marRight w:val="0"/>
              <w:marTop w:val="0"/>
              <w:marBottom w:val="0"/>
              <w:divBdr>
                <w:top w:val="none" w:sz="0" w:space="0" w:color="auto"/>
                <w:left w:val="none" w:sz="0" w:space="0" w:color="auto"/>
                <w:bottom w:val="none" w:sz="0" w:space="0" w:color="auto"/>
                <w:right w:val="none" w:sz="0" w:space="0" w:color="auto"/>
              </w:divBdr>
              <w:divsChild>
                <w:div w:id="1560627824">
                  <w:marLeft w:val="0"/>
                  <w:marRight w:val="0"/>
                  <w:marTop w:val="0"/>
                  <w:marBottom w:val="0"/>
                  <w:divBdr>
                    <w:top w:val="none" w:sz="0" w:space="0" w:color="E0E0E0"/>
                    <w:left w:val="none" w:sz="0" w:space="0" w:color="E0E0E0"/>
                    <w:bottom w:val="none" w:sz="0" w:space="0" w:color="E0E0E0"/>
                    <w:right w:val="none" w:sz="0" w:space="0" w:color="E0E0E0"/>
                  </w:divBdr>
                  <w:divsChild>
                    <w:div w:id="215505899">
                      <w:marLeft w:val="0"/>
                      <w:marRight w:val="0"/>
                      <w:marTop w:val="0"/>
                      <w:marBottom w:val="0"/>
                      <w:divBdr>
                        <w:top w:val="none" w:sz="0" w:space="0" w:color="auto"/>
                        <w:left w:val="none" w:sz="0" w:space="0" w:color="auto"/>
                        <w:bottom w:val="none" w:sz="0" w:space="0" w:color="auto"/>
                        <w:right w:val="none" w:sz="0" w:space="0" w:color="auto"/>
                      </w:divBdr>
                      <w:divsChild>
                        <w:div w:id="17420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780253">
          <w:marLeft w:val="0"/>
          <w:marRight w:val="0"/>
          <w:marTop w:val="0"/>
          <w:marBottom w:val="0"/>
          <w:divBdr>
            <w:top w:val="none" w:sz="0" w:space="0" w:color="auto"/>
            <w:left w:val="none" w:sz="0" w:space="0" w:color="auto"/>
            <w:bottom w:val="none" w:sz="0" w:space="0" w:color="auto"/>
            <w:right w:val="none" w:sz="0" w:space="0" w:color="auto"/>
          </w:divBdr>
        </w:div>
        <w:div w:id="1009915290">
          <w:marLeft w:val="-225"/>
          <w:marRight w:val="-225"/>
          <w:marTop w:val="0"/>
          <w:marBottom w:val="0"/>
          <w:divBdr>
            <w:top w:val="none" w:sz="0" w:space="0" w:color="auto"/>
            <w:left w:val="none" w:sz="0" w:space="0" w:color="auto"/>
            <w:bottom w:val="none" w:sz="0" w:space="0" w:color="auto"/>
            <w:right w:val="none" w:sz="0" w:space="0" w:color="auto"/>
          </w:divBdr>
          <w:divsChild>
            <w:div w:id="396828572">
              <w:marLeft w:val="0"/>
              <w:marRight w:val="0"/>
              <w:marTop w:val="0"/>
              <w:marBottom w:val="0"/>
              <w:divBdr>
                <w:top w:val="none" w:sz="0" w:space="0" w:color="auto"/>
                <w:left w:val="none" w:sz="0" w:space="0" w:color="auto"/>
                <w:bottom w:val="none" w:sz="0" w:space="0" w:color="auto"/>
                <w:right w:val="none" w:sz="0" w:space="0" w:color="auto"/>
              </w:divBdr>
              <w:divsChild>
                <w:div w:id="13402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631">
          <w:marLeft w:val="-225"/>
          <w:marRight w:val="-225"/>
          <w:marTop w:val="0"/>
          <w:marBottom w:val="0"/>
          <w:divBdr>
            <w:top w:val="none" w:sz="0" w:space="0" w:color="auto"/>
            <w:left w:val="none" w:sz="0" w:space="0" w:color="auto"/>
            <w:bottom w:val="none" w:sz="0" w:space="0" w:color="auto"/>
            <w:right w:val="none" w:sz="0" w:space="0" w:color="auto"/>
          </w:divBdr>
          <w:divsChild>
            <w:div w:id="404761338">
              <w:marLeft w:val="0"/>
              <w:marRight w:val="0"/>
              <w:marTop w:val="0"/>
              <w:marBottom w:val="0"/>
              <w:divBdr>
                <w:top w:val="none" w:sz="0" w:space="0" w:color="auto"/>
                <w:left w:val="none" w:sz="0" w:space="0" w:color="auto"/>
                <w:bottom w:val="none" w:sz="0" w:space="0" w:color="auto"/>
                <w:right w:val="none" w:sz="0" w:space="0" w:color="auto"/>
              </w:divBdr>
              <w:divsChild>
                <w:div w:id="20692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007">
          <w:marLeft w:val="-225"/>
          <w:marRight w:val="-225"/>
          <w:marTop w:val="0"/>
          <w:marBottom w:val="0"/>
          <w:divBdr>
            <w:top w:val="none" w:sz="0" w:space="0" w:color="auto"/>
            <w:left w:val="none" w:sz="0" w:space="0" w:color="auto"/>
            <w:bottom w:val="none" w:sz="0" w:space="0" w:color="auto"/>
            <w:right w:val="none" w:sz="0" w:space="0" w:color="auto"/>
          </w:divBdr>
          <w:divsChild>
            <w:div w:id="666252461">
              <w:marLeft w:val="0"/>
              <w:marRight w:val="0"/>
              <w:marTop w:val="0"/>
              <w:marBottom w:val="0"/>
              <w:divBdr>
                <w:top w:val="none" w:sz="0" w:space="0" w:color="auto"/>
                <w:left w:val="none" w:sz="0" w:space="0" w:color="auto"/>
                <w:bottom w:val="none" w:sz="0" w:space="0" w:color="auto"/>
                <w:right w:val="none" w:sz="0" w:space="0" w:color="auto"/>
              </w:divBdr>
              <w:divsChild>
                <w:div w:id="193616703">
                  <w:marLeft w:val="0"/>
                  <w:marRight w:val="0"/>
                  <w:marTop w:val="0"/>
                  <w:marBottom w:val="0"/>
                  <w:divBdr>
                    <w:top w:val="none" w:sz="0" w:space="0" w:color="E0E0E0"/>
                    <w:left w:val="none" w:sz="0" w:space="0" w:color="E0E0E0"/>
                    <w:bottom w:val="none" w:sz="0" w:space="0" w:color="E0E0E0"/>
                    <w:right w:val="none" w:sz="0" w:space="0" w:color="E0E0E0"/>
                  </w:divBdr>
                  <w:divsChild>
                    <w:div w:id="40330184">
                      <w:marLeft w:val="0"/>
                      <w:marRight w:val="0"/>
                      <w:marTop w:val="0"/>
                      <w:marBottom w:val="0"/>
                      <w:divBdr>
                        <w:top w:val="none" w:sz="0" w:space="0" w:color="auto"/>
                        <w:left w:val="none" w:sz="0" w:space="0" w:color="auto"/>
                        <w:bottom w:val="none" w:sz="0" w:space="0" w:color="auto"/>
                        <w:right w:val="none" w:sz="0" w:space="0" w:color="auto"/>
                      </w:divBdr>
                      <w:divsChild>
                        <w:div w:id="674846202">
                          <w:marLeft w:val="-225"/>
                          <w:marRight w:val="-225"/>
                          <w:marTop w:val="0"/>
                          <w:marBottom w:val="0"/>
                          <w:divBdr>
                            <w:top w:val="none" w:sz="0" w:space="0" w:color="auto"/>
                            <w:left w:val="none" w:sz="0" w:space="0" w:color="auto"/>
                            <w:bottom w:val="none" w:sz="0" w:space="0" w:color="auto"/>
                            <w:right w:val="none" w:sz="0" w:space="0" w:color="auto"/>
                          </w:divBdr>
                          <w:divsChild>
                            <w:div w:id="15580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4009">
                  <w:marLeft w:val="0"/>
                  <w:marRight w:val="0"/>
                  <w:marTop w:val="0"/>
                  <w:marBottom w:val="0"/>
                  <w:divBdr>
                    <w:top w:val="none" w:sz="0" w:space="0" w:color="auto"/>
                    <w:left w:val="none" w:sz="0" w:space="0" w:color="E0E0E0"/>
                    <w:bottom w:val="none" w:sz="0" w:space="0" w:color="E0E0E0"/>
                    <w:right w:val="none" w:sz="0" w:space="0" w:color="E0E0E0"/>
                  </w:divBdr>
                  <w:divsChild>
                    <w:div w:id="13822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3158">
          <w:marLeft w:val="-225"/>
          <w:marRight w:val="-225"/>
          <w:marTop w:val="0"/>
          <w:marBottom w:val="0"/>
          <w:divBdr>
            <w:top w:val="none" w:sz="0" w:space="0" w:color="auto"/>
            <w:left w:val="none" w:sz="0" w:space="0" w:color="auto"/>
            <w:bottom w:val="none" w:sz="0" w:space="0" w:color="auto"/>
            <w:right w:val="none" w:sz="0" w:space="0" w:color="auto"/>
          </w:divBdr>
          <w:divsChild>
            <w:div w:id="1954091099">
              <w:marLeft w:val="0"/>
              <w:marRight w:val="0"/>
              <w:marTop w:val="0"/>
              <w:marBottom w:val="0"/>
              <w:divBdr>
                <w:top w:val="none" w:sz="0" w:space="0" w:color="auto"/>
                <w:left w:val="none" w:sz="0" w:space="0" w:color="auto"/>
                <w:bottom w:val="none" w:sz="0" w:space="0" w:color="auto"/>
                <w:right w:val="none" w:sz="0" w:space="0" w:color="auto"/>
              </w:divBdr>
              <w:divsChild>
                <w:div w:id="222719490">
                  <w:marLeft w:val="0"/>
                  <w:marRight w:val="0"/>
                  <w:marTop w:val="0"/>
                  <w:marBottom w:val="0"/>
                  <w:divBdr>
                    <w:top w:val="none" w:sz="0" w:space="0" w:color="auto"/>
                    <w:left w:val="none" w:sz="0" w:space="0" w:color="E0E0E0"/>
                    <w:bottom w:val="none" w:sz="0" w:space="0" w:color="E0E0E0"/>
                    <w:right w:val="none" w:sz="0" w:space="0" w:color="E0E0E0"/>
                  </w:divBdr>
                  <w:divsChild>
                    <w:div w:id="440611146">
                      <w:marLeft w:val="0"/>
                      <w:marRight w:val="0"/>
                      <w:marTop w:val="0"/>
                      <w:marBottom w:val="0"/>
                      <w:divBdr>
                        <w:top w:val="none" w:sz="0" w:space="0" w:color="auto"/>
                        <w:left w:val="none" w:sz="0" w:space="0" w:color="auto"/>
                        <w:bottom w:val="none" w:sz="0" w:space="0" w:color="auto"/>
                        <w:right w:val="none" w:sz="0" w:space="0" w:color="auto"/>
                      </w:divBdr>
                    </w:div>
                  </w:divsChild>
                </w:div>
                <w:div w:id="1667246489">
                  <w:marLeft w:val="0"/>
                  <w:marRight w:val="0"/>
                  <w:marTop w:val="0"/>
                  <w:marBottom w:val="0"/>
                  <w:divBdr>
                    <w:top w:val="none" w:sz="0" w:space="0" w:color="E0E0E0"/>
                    <w:left w:val="none" w:sz="0" w:space="0" w:color="E0E0E0"/>
                    <w:bottom w:val="none" w:sz="0" w:space="0" w:color="E0E0E0"/>
                    <w:right w:val="none" w:sz="0" w:space="0" w:color="E0E0E0"/>
                  </w:divBdr>
                  <w:divsChild>
                    <w:div w:id="740834017">
                      <w:marLeft w:val="0"/>
                      <w:marRight w:val="0"/>
                      <w:marTop w:val="0"/>
                      <w:marBottom w:val="0"/>
                      <w:divBdr>
                        <w:top w:val="none" w:sz="0" w:space="0" w:color="auto"/>
                        <w:left w:val="none" w:sz="0" w:space="0" w:color="auto"/>
                        <w:bottom w:val="none" w:sz="0" w:space="0" w:color="auto"/>
                        <w:right w:val="none" w:sz="0" w:space="0" w:color="auto"/>
                      </w:divBdr>
                      <w:divsChild>
                        <w:div w:id="345790918">
                          <w:marLeft w:val="-225"/>
                          <w:marRight w:val="-225"/>
                          <w:marTop w:val="0"/>
                          <w:marBottom w:val="0"/>
                          <w:divBdr>
                            <w:top w:val="none" w:sz="0" w:space="0" w:color="auto"/>
                            <w:left w:val="none" w:sz="0" w:space="0" w:color="auto"/>
                            <w:bottom w:val="none" w:sz="0" w:space="0" w:color="auto"/>
                            <w:right w:val="none" w:sz="0" w:space="0" w:color="auto"/>
                          </w:divBdr>
                          <w:divsChild>
                            <w:div w:id="1459377572">
                              <w:marLeft w:val="0"/>
                              <w:marRight w:val="0"/>
                              <w:marTop w:val="0"/>
                              <w:marBottom w:val="0"/>
                              <w:divBdr>
                                <w:top w:val="none" w:sz="0" w:space="0" w:color="auto"/>
                                <w:left w:val="none" w:sz="0" w:space="0" w:color="auto"/>
                                <w:bottom w:val="none" w:sz="0" w:space="0" w:color="auto"/>
                                <w:right w:val="none" w:sz="0" w:space="0" w:color="auto"/>
                              </w:divBdr>
                              <w:divsChild>
                                <w:div w:id="715542235">
                                  <w:marLeft w:val="-225"/>
                                  <w:marRight w:val="-225"/>
                                  <w:marTop w:val="0"/>
                                  <w:marBottom w:val="0"/>
                                  <w:divBdr>
                                    <w:top w:val="none" w:sz="0" w:space="0" w:color="auto"/>
                                    <w:left w:val="none" w:sz="0" w:space="0" w:color="auto"/>
                                    <w:bottom w:val="none" w:sz="0" w:space="0" w:color="auto"/>
                                    <w:right w:val="none" w:sz="0" w:space="0" w:color="auto"/>
                                  </w:divBdr>
                                  <w:divsChild>
                                    <w:div w:id="765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02140">
          <w:marLeft w:val="-225"/>
          <w:marRight w:val="-225"/>
          <w:marTop w:val="0"/>
          <w:marBottom w:val="0"/>
          <w:divBdr>
            <w:top w:val="none" w:sz="0" w:space="0" w:color="auto"/>
            <w:left w:val="none" w:sz="0" w:space="0" w:color="auto"/>
            <w:bottom w:val="none" w:sz="0" w:space="0" w:color="auto"/>
            <w:right w:val="none" w:sz="0" w:space="0" w:color="auto"/>
          </w:divBdr>
          <w:divsChild>
            <w:div w:id="418525517">
              <w:marLeft w:val="0"/>
              <w:marRight w:val="0"/>
              <w:marTop w:val="0"/>
              <w:marBottom w:val="0"/>
              <w:divBdr>
                <w:top w:val="none" w:sz="0" w:space="0" w:color="auto"/>
                <w:left w:val="none" w:sz="0" w:space="0" w:color="auto"/>
                <w:bottom w:val="none" w:sz="0" w:space="0" w:color="auto"/>
                <w:right w:val="none" w:sz="0" w:space="0" w:color="auto"/>
              </w:divBdr>
              <w:divsChild>
                <w:div w:id="153376211">
                  <w:marLeft w:val="0"/>
                  <w:marRight w:val="0"/>
                  <w:marTop w:val="0"/>
                  <w:marBottom w:val="0"/>
                  <w:divBdr>
                    <w:top w:val="none" w:sz="0" w:space="0" w:color="auto"/>
                    <w:left w:val="none" w:sz="0" w:space="0" w:color="E0E0E0"/>
                    <w:bottom w:val="none" w:sz="0" w:space="0" w:color="E0E0E0"/>
                    <w:right w:val="none" w:sz="0" w:space="0" w:color="E0E0E0"/>
                  </w:divBdr>
                  <w:divsChild>
                    <w:div w:id="136799740">
                      <w:marLeft w:val="0"/>
                      <w:marRight w:val="0"/>
                      <w:marTop w:val="0"/>
                      <w:marBottom w:val="0"/>
                      <w:divBdr>
                        <w:top w:val="none" w:sz="0" w:space="0" w:color="auto"/>
                        <w:left w:val="none" w:sz="0" w:space="0" w:color="auto"/>
                        <w:bottom w:val="none" w:sz="0" w:space="0" w:color="auto"/>
                        <w:right w:val="none" w:sz="0" w:space="0" w:color="auto"/>
                      </w:divBdr>
                    </w:div>
                  </w:divsChild>
                </w:div>
                <w:div w:id="1869368736">
                  <w:marLeft w:val="0"/>
                  <w:marRight w:val="0"/>
                  <w:marTop w:val="0"/>
                  <w:marBottom w:val="0"/>
                  <w:divBdr>
                    <w:top w:val="none" w:sz="0" w:space="0" w:color="E0E0E0"/>
                    <w:left w:val="none" w:sz="0" w:space="0" w:color="E0E0E0"/>
                    <w:bottom w:val="none" w:sz="0" w:space="0" w:color="E0E0E0"/>
                    <w:right w:val="none" w:sz="0" w:space="0" w:color="E0E0E0"/>
                  </w:divBdr>
                  <w:divsChild>
                    <w:div w:id="508788010">
                      <w:marLeft w:val="0"/>
                      <w:marRight w:val="0"/>
                      <w:marTop w:val="0"/>
                      <w:marBottom w:val="0"/>
                      <w:divBdr>
                        <w:top w:val="none" w:sz="0" w:space="0" w:color="auto"/>
                        <w:left w:val="none" w:sz="0" w:space="0" w:color="auto"/>
                        <w:bottom w:val="none" w:sz="0" w:space="0" w:color="auto"/>
                        <w:right w:val="none" w:sz="0" w:space="0" w:color="auto"/>
                      </w:divBdr>
                      <w:divsChild>
                        <w:div w:id="1278870315">
                          <w:marLeft w:val="-225"/>
                          <w:marRight w:val="-225"/>
                          <w:marTop w:val="0"/>
                          <w:marBottom w:val="0"/>
                          <w:divBdr>
                            <w:top w:val="none" w:sz="0" w:space="0" w:color="auto"/>
                            <w:left w:val="none" w:sz="0" w:space="0" w:color="auto"/>
                            <w:bottom w:val="none" w:sz="0" w:space="0" w:color="auto"/>
                            <w:right w:val="none" w:sz="0" w:space="0" w:color="auto"/>
                          </w:divBdr>
                          <w:divsChild>
                            <w:div w:id="428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984365">
          <w:marLeft w:val="-225"/>
          <w:marRight w:val="-225"/>
          <w:marTop w:val="0"/>
          <w:marBottom w:val="0"/>
          <w:divBdr>
            <w:top w:val="none" w:sz="0" w:space="0" w:color="auto"/>
            <w:left w:val="none" w:sz="0" w:space="0" w:color="auto"/>
            <w:bottom w:val="none" w:sz="0" w:space="0" w:color="auto"/>
            <w:right w:val="none" w:sz="0" w:space="0" w:color="auto"/>
          </w:divBdr>
          <w:divsChild>
            <w:div w:id="548108496">
              <w:marLeft w:val="0"/>
              <w:marRight w:val="0"/>
              <w:marTop w:val="0"/>
              <w:marBottom w:val="0"/>
              <w:divBdr>
                <w:top w:val="none" w:sz="0" w:space="0" w:color="auto"/>
                <w:left w:val="none" w:sz="0" w:space="0" w:color="auto"/>
                <w:bottom w:val="none" w:sz="0" w:space="0" w:color="auto"/>
                <w:right w:val="none" w:sz="0" w:space="0" w:color="auto"/>
              </w:divBdr>
              <w:divsChild>
                <w:div w:id="15085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4138">
      <w:bodyDiv w:val="1"/>
      <w:marLeft w:val="0"/>
      <w:marRight w:val="0"/>
      <w:marTop w:val="0"/>
      <w:marBottom w:val="0"/>
      <w:divBdr>
        <w:top w:val="none" w:sz="0" w:space="0" w:color="auto"/>
        <w:left w:val="none" w:sz="0" w:space="0" w:color="auto"/>
        <w:bottom w:val="none" w:sz="0" w:space="0" w:color="auto"/>
        <w:right w:val="none" w:sz="0" w:space="0" w:color="auto"/>
      </w:divBdr>
      <w:divsChild>
        <w:div w:id="902791061">
          <w:marLeft w:val="0"/>
          <w:marRight w:val="0"/>
          <w:marTop w:val="0"/>
          <w:marBottom w:val="0"/>
          <w:divBdr>
            <w:top w:val="none" w:sz="0" w:space="0" w:color="auto"/>
            <w:left w:val="none" w:sz="0" w:space="0" w:color="auto"/>
            <w:bottom w:val="none" w:sz="0" w:space="0" w:color="auto"/>
            <w:right w:val="none" w:sz="0" w:space="0" w:color="auto"/>
          </w:divBdr>
        </w:div>
      </w:divsChild>
    </w:div>
    <w:div w:id="600263021">
      <w:bodyDiv w:val="1"/>
      <w:marLeft w:val="0"/>
      <w:marRight w:val="0"/>
      <w:marTop w:val="0"/>
      <w:marBottom w:val="0"/>
      <w:divBdr>
        <w:top w:val="none" w:sz="0" w:space="0" w:color="auto"/>
        <w:left w:val="none" w:sz="0" w:space="0" w:color="auto"/>
        <w:bottom w:val="none" w:sz="0" w:space="0" w:color="auto"/>
        <w:right w:val="none" w:sz="0" w:space="0" w:color="auto"/>
      </w:divBdr>
      <w:divsChild>
        <w:div w:id="1011227330">
          <w:marLeft w:val="0"/>
          <w:marRight w:val="0"/>
          <w:marTop w:val="0"/>
          <w:marBottom w:val="0"/>
          <w:divBdr>
            <w:top w:val="none" w:sz="0" w:space="0" w:color="auto"/>
            <w:left w:val="none" w:sz="0" w:space="0" w:color="auto"/>
            <w:bottom w:val="none" w:sz="0" w:space="0" w:color="auto"/>
            <w:right w:val="none" w:sz="0" w:space="0" w:color="auto"/>
          </w:divBdr>
          <w:divsChild>
            <w:div w:id="1415935086">
              <w:marLeft w:val="-225"/>
              <w:marRight w:val="-225"/>
              <w:marTop w:val="0"/>
              <w:marBottom w:val="0"/>
              <w:divBdr>
                <w:top w:val="none" w:sz="0" w:space="0" w:color="auto"/>
                <w:left w:val="none" w:sz="0" w:space="0" w:color="auto"/>
                <w:bottom w:val="none" w:sz="0" w:space="0" w:color="auto"/>
                <w:right w:val="none" w:sz="0" w:space="0" w:color="auto"/>
              </w:divBdr>
              <w:divsChild>
                <w:div w:id="1247807971">
                  <w:marLeft w:val="0"/>
                  <w:marRight w:val="0"/>
                  <w:marTop w:val="0"/>
                  <w:marBottom w:val="0"/>
                  <w:divBdr>
                    <w:top w:val="none" w:sz="0" w:space="0" w:color="auto"/>
                    <w:left w:val="none" w:sz="0" w:space="0" w:color="auto"/>
                    <w:bottom w:val="none" w:sz="0" w:space="0" w:color="auto"/>
                    <w:right w:val="none" w:sz="0" w:space="0" w:color="auto"/>
                  </w:divBdr>
                  <w:divsChild>
                    <w:div w:id="2071804393">
                      <w:marLeft w:val="0"/>
                      <w:marRight w:val="0"/>
                      <w:marTop w:val="0"/>
                      <w:marBottom w:val="0"/>
                      <w:divBdr>
                        <w:top w:val="none" w:sz="0" w:space="0" w:color="E0E0E0"/>
                        <w:left w:val="none" w:sz="0" w:space="0" w:color="E0E0E0"/>
                        <w:bottom w:val="none" w:sz="0" w:space="0" w:color="E0E0E0"/>
                        <w:right w:val="none" w:sz="0" w:space="0" w:color="E0E0E0"/>
                      </w:divBdr>
                      <w:divsChild>
                        <w:div w:id="60711379">
                          <w:marLeft w:val="0"/>
                          <w:marRight w:val="0"/>
                          <w:marTop w:val="0"/>
                          <w:marBottom w:val="0"/>
                          <w:divBdr>
                            <w:top w:val="none" w:sz="0" w:space="0" w:color="auto"/>
                            <w:left w:val="none" w:sz="0" w:space="0" w:color="auto"/>
                            <w:bottom w:val="none" w:sz="0" w:space="0" w:color="auto"/>
                            <w:right w:val="none" w:sz="0" w:space="0" w:color="auto"/>
                          </w:divBdr>
                          <w:divsChild>
                            <w:div w:id="401411947">
                              <w:marLeft w:val="-225"/>
                              <w:marRight w:val="-225"/>
                              <w:marTop w:val="0"/>
                              <w:marBottom w:val="0"/>
                              <w:divBdr>
                                <w:top w:val="none" w:sz="0" w:space="0" w:color="auto"/>
                                <w:left w:val="none" w:sz="0" w:space="0" w:color="auto"/>
                                <w:bottom w:val="none" w:sz="0" w:space="0" w:color="auto"/>
                                <w:right w:val="none" w:sz="0" w:space="0" w:color="auto"/>
                              </w:divBdr>
                              <w:divsChild>
                                <w:div w:id="18613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5433">
                      <w:marLeft w:val="0"/>
                      <w:marRight w:val="0"/>
                      <w:marTop w:val="0"/>
                      <w:marBottom w:val="0"/>
                      <w:divBdr>
                        <w:top w:val="none" w:sz="0" w:space="0" w:color="auto"/>
                        <w:left w:val="none" w:sz="0" w:space="0" w:color="E0E0E0"/>
                        <w:bottom w:val="none" w:sz="0" w:space="0" w:color="E0E0E0"/>
                        <w:right w:val="none" w:sz="0" w:space="0" w:color="E0E0E0"/>
                      </w:divBdr>
                      <w:divsChild>
                        <w:div w:id="5190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7902">
              <w:marLeft w:val="-225"/>
              <w:marRight w:val="-225"/>
              <w:marTop w:val="0"/>
              <w:marBottom w:val="0"/>
              <w:divBdr>
                <w:top w:val="none" w:sz="0" w:space="0" w:color="auto"/>
                <w:left w:val="none" w:sz="0" w:space="0" w:color="auto"/>
                <w:bottom w:val="none" w:sz="0" w:space="0" w:color="auto"/>
                <w:right w:val="none" w:sz="0" w:space="0" w:color="auto"/>
              </w:divBdr>
              <w:divsChild>
                <w:div w:id="1623028336">
                  <w:marLeft w:val="0"/>
                  <w:marRight w:val="0"/>
                  <w:marTop w:val="0"/>
                  <w:marBottom w:val="0"/>
                  <w:divBdr>
                    <w:top w:val="none" w:sz="0" w:space="0" w:color="auto"/>
                    <w:left w:val="none" w:sz="0" w:space="0" w:color="auto"/>
                    <w:bottom w:val="none" w:sz="0" w:space="0" w:color="auto"/>
                    <w:right w:val="none" w:sz="0" w:space="0" w:color="auto"/>
                  </w:divBdr>
                  <w:divsChild>
                    <w:div w:id="2594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598">
              <w:marLeft w:val="-225"/>
              <w:marRight w:val="-225"/>
              <w:marTop w:val="0"/>
              <w:marBottom w:val="0"/>
              <w:divBdr>
                <w:top w:val="none" w:sz="0" w:space="0" w:color="auto"/>
                <w:left w:val="none" w:sz="0" w:space="0" w:color="auto"/>
                <w:bottom w:val="none" w:sz="0" w:space="0" w:color="auto"/>
                <w:right w:val="none" w:sz="0" w:space="0" w:color="auto"/>
              </w:divBdr>
              <w:divsChild>
                <w:div w:id="298532585">
                  <w:marLeft w:val="0"/>
                  <w:marRight w:val="0"/>
                  <w:marTop w:val="0"/>
                  <w:marBottom w:val="0"/>
                  <w:divBdr>
                    <w:top w:val="none" w:sz="0" w:space="0" w:color="auto"/>
                    <w:left w:val="none" w:sz="0" w:space="0" w:color="auto"/>
                    <w:bottom w:val="none" w:sz="0" w:space="0" w:color="auto"/>
                    <w:right w:val="none" w:sz="0" w:space="0" w:color="auto"/>
                  </w:divBdr>
                  <w:divsChild>
                    <w:div w:id="313606403">
                      <w:marLeft w:val="0"/>
                      <w:marRight w:val="0"/>
                      <w:marTop w:val="0"/>
                      <w:marBottom w:val="0"/>
                      <w:divBdr>
                        <w:top w:val="none" w:sz="0" w:space="0" w:color="auto"/>
                        <w:left w:val="none" w:sz="0" w:space="0" w:color="E0E0E0"/>
                        <w:bottom w:val="none" w:sz="0" w:space="0" w:color="E0E0E0"/>
                        <w:right w:val="none" w:sz="0" w:space="0" w:color="E0E0E0"/>
                      </w:divBdr>
                      <w:divsChild>
                        <w:div w:id="1863930719">
                          <w:marLeft w:val="0"/>
                          <w:marRight w:val="0"/>
                          <w:marTop w:val="0"/>
                          <w:marBottom w:val="0"/>
                          <w:divBdr>
                            <w:top w:val="none" w:sz="0" w:space="0" w:color="auto"/>
                            <w:left w:val="none" w:sz="0" w:space="0" w:color="auto"/>
                            <w:bottom w:val="none" w:sz="0" w:space="0" w:color="auto"/>
                            <w:right w:val="none" w:sz="0" w:space="0" w:color="auto"/>
                          </w:divBdr>
                        </w:div>
                      </w:divsChild>
                    </w:div>
                    <w:div w:id="582762441">
                      <w:marLeft w:val="0"/>
                      <w:marRight w:val="0"/>
                      <w:marTop w:val="0"/>
                      <w:marBottom w:val="0"/>
                      <w:divBdr>
                        <w:top w:val="none" w:sz="0" w:space="0" w:color="E0E0E0"/>
                        <w:left w:val="none" w:sz="0" w:space="0" w:color="E0E0E0"/>
                        <w:bottom w:val="none" w:sz="0" w:space="0" w:color="E0E0E0"/>
                        <w:right w:val="none" w:sz="0" w:space="0" w:color="E0E0E0"/>
                      </w:divBdr>
                      <w:divsChild>
                        <w:div w:id="917985410">
                          <w:marLeft w:val="0"/>
                          <w:marRight w:val="0"/>
                          <w:marTop w:val="0"/>
                          <w:marBottom w:val="0"/>
                          <w:divBdr>
                            <w:top w:val="none" w:sz="0" w:space="0" w:color="auto"/>
                            <w:left w:val="none" w:sz="0" w:space="0" w:color="auto"/>
                            <w:bottom w:val="none" w:sz="0" w:space="0" w:color="auto"/>
                            <w:right w:val="none" w:sz="0" w:space="0" w:color="auto"/>
                          </w:divBdr>
                          <w:divsChild>
                            <w:div w:id="1724711697">
                              <w:marLeft w:val="-225"/>
                              <w:marRight w:val="-225"/>
                              <w:marTop w:val="0"/>
                              <w:marBottom w:val="0"/>
                              <w:divBdr>
                                <w:top w:val="none" w:sz="0" w:space="0" w:color="auto"/>
                                <w:left w:val="none" w:sz="0" w:space="0" w:color="auto"/>
                                <w:bottom w:val="none" w:sz="0" w:space="0" w:color="auto"/>
                                <w:right w:val="none" w:sz="0" w:space="0" w:color="auto"/>
                              </w:divBdr>
                              <w:divsChild>
                                <w:div w:id="1074276724">
                                  <w:marLeft w:val="0"/>
                                  <w:marRight w:val="0"/>
                                  <w:marTop w:val="0"/>
                                  <w:marBottom w:val="0"/>
                                  <w:divBdr>
                                    <w:top w:val="none" w:sz="0" w:space="0" w:color="auto"/>
                                    <w:left w:val="none" w:sz="0" w:space="0" w:color="auto"/>
                                    <w:bottom w:val="none" w:sz="0" w:space="0" w:color="auto"/>
                                    <w:right w:val="none" w:sz="0" w:space="0" w:color="auto"/>
                                  </w:divBdr>
                                  <w:divsChild>
                                    <w:div w:id="1754862318">
                                      <w:marLeft w:val="-225"/>
                                      <w:marRight w:val="-225"/>
                                      <w:marTop w:val="0"/>
                                      <w:marBottom w:val="0"/>
                                      <w:divBdr>
                                        <w:top w:val="none" w:sz="0" w:space="0" w:color="auto"/>
                                        <w:left w:val="none" w:sz="0" w:space="0" w:color="auto"/>
                                        <w:bottom w:val="none" w:sz="0" w:space="0" w:color="auto"/>
                                        <w:right w:val="none" w:sz="0" w:space="0" w:color="auto"/>
                                      </w:divBdr>
                                      <w:divsChild>
                                        <w:div w:id="4785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955020">
              <w:marLeft w:val="-225"/>
              <w:marRight w:val="-225"/>
              <w:marTop w:val="0"/>
              <w:marBottom w:val="0"/>
              <w:divBdr>
                <w:top w:val="none" w:sz="0" w:space="0" w:color="auto"/>
                <w:left w:val="none" w:sz="0" w:space="0" w:color="auto"/>
                <w:bottom w:val="none" w:sz="0" w:space="0" w:color="auto"/>
                <w:right w:val="none" w:sz="0" w:space="0" w:color="auto"/>
              </w:divBdr>
              <w:divsChild>
                <w:div w:id="1377007736">
                  <w:marLeft w:val="0"/>
                  <w:marRight w:val="0"/>
                  <w:marTop w:val="0"/>
                  <w:marBottom w:val="0"/>
                  <w:divBdr>
                    <w:top w:val="none" w:sz="0" w:space="0" w:color="auto"/>
                    <w:left w:val="none" w:sz="0" w:space="0" w:color="auto"/>
                    <w:bottom w:val="none" w:sz="0" w:space="0" w:color="auto"/>
                    <w:right w:val="none" w:sz="0" w:space="0" w:color="auto"/>
                  </w:divBdr>
                  <w:divsChild>
                    <w:div w:id="1548764542">
                      <w:marLeft w:val="0"/>
                      <w:marRight w:val="0"/>
                      <w:marTop w:val="0"/>
                      <w:marBottom w:val="0"/>
                      <w:divBdr>
                        <w:top w:val="none" w:sz="0" w:space="0" w:color="auto"/>
                        <w:left w:val="none" w:sz="0" w:space="0" w:color="E0E0E0"/>
                        <w:bottom w:val="none" w:sz="0" w:space="0" w:color="E0E0E0"/>
                        <w:right w:val="none" w:sz="0" w:space="0" w:color="E0E0E0"/>
                      </w:divBdr>
                      <w:divsChild>
                        <w:div w:id="360714270">
                          <w:marLeft w:val="0"/>
                          <w:marRight w:val="0"/>
                          <w:marTop w:val="0"/>
                          <w:marBottom w:val="0"/>
                          <w:divBdr>
                            <w:top w:val="none" w:sz="0" w:space="0" w:color="auto"/>
                            <w:left w:val="none" w:sz="0" w:space="0" w:color="auto"/>
                            <w:bottom w:val="none" w:sz="0" w:space="0" w:color="auto"/>
                            <w:right w:val="none" w:sz="0" w:space="0" w:color="auto"/>
                          </w:divBdr>
                        </w:div>
                      </w:divsChild>
                    </w:div>
                    <w:div w:id="1371111255">
                      <w:marLeft w:val="0"/>
                      <w:marRight w:val="0"/>
                      <w:marTop w:val="0"/>
                      <w:marBottom w:val="0"/>
                      <w:divBdr>
                        <w:top w:val="none" w:sz="0" w:space="0" w:color="E0E0E0"/>
                        <w:left w:val="none" w:sz="0" w:space="0" w:color="E0E0E0"/>
                        <w:bottom w:val="none" w:sz="0" w:space="0" w:color="E0E0E0"/>
                        <w:right w:val="none" w:sz="0" w:space="0" w:color="E0E0E0"/>
                      </w:divBdr>
                      <w:divsChild>
                        <w:div w:id="2138328398">
                          <w:marLeft w:val="0"/>
                          <w:marRight w:val="0"/>
                          <w:marTop w:val="0"/>
                          <w:marBottom w:val="0"/>
                          <w:divBdr>
                            <w:top w:val="none" w:sz="0" w:space="0" w:color="auto"/>
                            <w:left w:val="none" w:sz="0" w:space="0" w:color="auto"/>
                            <w:bottom w:val="none" w:sz="0" w:space="0" w:color="auto"/>
                            <w:right w:val="none" w:sz="0" w:space="0" w:color="auto"/>
                          </w:divBdr>
                          <w:divsChild>
                            <w:div w:id="932586125">
                              <w:marLeft w:val="-225"/>
                              <w:marRight w:val="-225"/>
                              <w:marTop w:val="0"/>
                              <w:marBottom w:val="0"/>
                              <w:divBdr>
                                <w:top w:val="none" w:sz="0" w:space="0" w:color="auto"/>
                                <w:left w:val="none" w:sz="0" w:space="0" w:color="auto"/>
                                <w:bottom w:val="none" w:sz="0" w:space="0" w:color="auto"/>
                                <w:right w:val="none" w:sz="0" w:space="0" w:color="auto"/>
                              </w:divBdr>
                              <w:divsChild>
                                <w:div w:id="644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99212">
              <w:marLeft w:val="-225"/>
              <w:marRight w:val="-225"/>
              <w:marTop w:val="0"/>
              <w:marBottom w:val="0"/>
              <w:divBdr>
                <w:top w:val="none" w:sz="0" w:space="0" w:color="auto"/>
                <w:left w:val="none" w:sz="0" w:space="0" w:color="auto"/>
                <w:bottom w:val="none" w:sz="0" w:space="0" w:color="auto"/>
                <w:right w:val="none" w:sz="0" w:space="0" w:color="auto"/>
              </w:divBdr>
              <w:divsChild>
                <w:div w:id="1935741480">
                  <w:marLeft w:val="0"/>
                  <w:marRight w:val="0"/>
                  <w:marTop w:val="0"/>
                  <w:marBottom w:val="0"/>
                  <w:divBdr>
                    <w:top w:val="none" w:sz="0" w:space="0" w:color="auto"/>
                    <w:left w:val="none" w:sz="0" w:space="0" w:color="auto"/>
                    <w:bottom w:val="none" w:sz="0" w:space="0" w:color="auto"/>
                    <w:right w:val="none" w:sz="0" w:space="0" w:color="auto"/>
                  </w:divBdr>
                  <w:divsChild>
                    <w:div w:id="5324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4340">
              <w:marLeft w:val="-225"/>
              <w:marRight w:val="-225"/>
              <w:marTop w:val="0"/>
              <w:marBottom w:val="0"/>
              <w:divBdr>
                <w:top w:val="none" w:sz="0" w:space="0" w:color="auto"/>
                <w:left w:val="none" w:sz="0" w:space="0" w:color="auto"/>
                <w:bottom w:val="none" w:sz="0" w:space="0" w:color="auto"/>
                <w:right w:val="none" w:sz="0" w:space="0" w:color="auto"/>
              </w:divBdr>
              <w:divsChild>
                <w:div w:id="1721056648">
                  <w:marLeft w:val="0"/>
                  <w:marRight w:val="0"/>
                  <w:marTop w:val="0"/>
                  <w:marBottom w:val="0"/>
                  <w:divBdr>
                    <w:top w:val="none" w:sz="0" w:space="0" w:color="auto"/>
                    <w:left w:val="none" w:sz="0" w:space="0" w:color="auto"/>
                    <w:bottom w:val="none" w:sz="0" w:space="0" w:color="auto"/>
                    <w:right w:val="none" w:sz="0" w:space="0" w:color="auto"/>
                  </w:divBdr>
                  <w:divsChild>
                    <w:div w:id="16643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552">
              <w:marLeft w:val="-225"/>
              <w:marRight w:val="-225"/>
              <w:marTop w:val="0"/>
              <w:marBottom w:val="0"/>
              <w:divBdr>
                <w:top w:val="none" w:sz="0" w:space="0" w:color="auto"/>
                <w:left w:val="none" w:sz="0" w:space="0" w:color="auto"/>
                <w:bottom w:val="none" w:sz="0" w:space="0" w:color="auto"/>
                <w:right w:val="none" w:sz="0" w:space="0" w:color="auto"/>
              </w:divBdr>
              <w:divsChild>
                <w:div w:id="1438479001">
                  <w:marLeft w:val="0"/>
                  <w:marRight w:val="0"/>
                  <w:marTop w:val="0"/>
                  <w:marBottom w:val="0"/>
                  <w:divBdr>
                    <w:top w:val="none" w:sz="0" w:space="0" w:color="auto"/>
                    <w:left w:val="none" w:sz="0" w:space="0" w:color="auto"/>
                    <w:bottom w:val="none" w:sz="0" w:space="0" w:color="auto"/>
                    <w:right w:val="none" w:sz="0" w:space="0" w:color="auto"/>
                  </w:divBdr>
                  <w:divsChild>
                    <w:div w:id="901670748">
                      <w:marLeft w:val="0"/>
                      <w:marRight w:val="0"/>
                      <w:marTop w:val="0"/>
                      <w:marBottom w:val="0"/>
                      <w:divBdr>
                        <w:top w:val="none" w:sz="0" w:space="0" w:color="auto"/>
                        <w:left w:val="none" w:sz="0" w:space="0" w:color="auto"/>
                        <w:bottom w:val="none" w:sz="0" w:space="0" w:color="auto"/>
                        <w:right w:val="none" w:sz="0" w:space="0" w:color="auto"/>
                      </w:divBdr>
                    </w:div>
                    <w:div w:id="1781335846">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single" w:sz="6" w:space="0" w:color="BDBDBD"/>
                            <w:right w:val="none" w:sz="0" w:space="0" w:color="auto"/>
                          </w:divBdr>
                          <w:divsChild>
                            <w:div w:id="1361399328">
                              <w:marLeft w:val="0"/>
                              <w:marRight w:val="0"/>
                              <w:marTop w:val="0"/>
                              <w:marBottom w:val="0"/>
                              <w:divBdr>
                                <w:top w:val="single" w:sz="18" w:space="0" w:color="BDBDBD"/>
                                <w:left w:val="none" w:sz="0" w:space="0" w:color="auto"/>
                                <w:bottom w:val="none" w:sz="0" w:space="0" w:color="auto"/>
                                <w:right w:val="none" w:sz="0" w:space="0" w:color="auto"/>
                              </w:divBdr>
                            </w:div>
                          </w:divsChild>
                        </w:div>
                      </w:divsChild>
                    </w:div>
                  </w:divsChild>
                </w:div>
              </w:divsChild>
            </w:div>
          </w:divsChild>
        </w:div>
        <w:div w:id="888103561">
          <w:marLeft w:val="0"/>
          <w:marRight w:val="0"/>
          <w:marTop w:val="0"/>
          <w:marBottom w:val="0"/>
          <w:divBdr>
            <w:top w:val="none" w:sz="0" w:space="0" w:color="auto"/>
            <w:left w:val="none" w:sz="0" w:space="0" w:color="auto"/>
            <w:bottom w:val="none" w:sz="0" w:space="0" w:color="auto"/>
            <w:right w:val="none" w:sz="0" w:space="0" w:color="auto"/>
          </w:divBdr>
          <w:divsChild>
            <w:div w:id="1563368384">
              <w:marLeft w:val="0"/>
              <w:marRight w:val="0"/>
              <w:marTop w:val="0"/>
              <w:marBottom w:val="0"/>
              <w:divBdr>
                <w:top w:val="none" w:sz="0" w:space="0" w:color="auto"/>
                <w:left w:val="none" w:sz="0" w:space="0" w:color="auto"/>
                <w:bottom w:val="none" w:sz="0" w:space="0" w:color="auto"/>
                <w:right w:val="none" w:sz="0" w:space="0" w:color="auto"/>
              </w:divBdr>
              <w:divsChild>
                <w:div w:id="1988121287">
                  <w:marLeft w:val="0"/>
                  <w:marRight w:val="0"/>
                  <w:marTop w:val="0"/>
                  <w:marBottom w:val="0"/>
                  <w:divBdr>
                    <w:top w:val="none" w:sz="0" w:space="0" w:color="auto"/>
                    <w:left w:val="none" w:sz="0" w:space="0" w:color="auto"/>
                    <w:bottom w:val="none" w:sz="0" w:space="0" w:color="auto"/>
                    <w:right w:val="none" w:sz="0" w:space="0" w:color="auto"/>
                  </w:divBdr>
                  <w:divsChild>
                    <w:div w:id="463622266">
                      <w:marLeft w:val="0"/>
                      <w:marRight w:val="0"/>
                      <w:marTop w:val="0"/>
                      <w:marBottom w:val="0"/>
                      <w:divBdr>
                        <w:top w:val="none" w:sz="0" w:space="0" w:color="auto"/>
                        <w:left w:val="none" w:sz="0" w:space="0" w:color="auto"/>
                        <w:bottom w:val="none" w:sz="0" w:space="0" w:color="auto"/>
                        <w:right w:val="none" w:sz="0" w:space="0" w:color="auto"/>
                      </w:divBdr>
                    </w:div>
                  </w:divsChild>
                </w:div>
                <w:div w:id="998384199">
                  <w:marLeft w:val="0"/>
                  <w:marRight w:val="0"/>
                  <w:marTop w:val="0"/>
                  <w:marBottom w:val="0"/>
                  <w:divBdr>
                    <w:top w:val="none" w:sz="0" w:space="0" w:color="auto"/>
                    <w:left w:val="none" w:sz="0" w:space="0" w:color="auto"/>
                    <w:bottom w:val="none" w:sz="0" w:space="0" w:color="auto"/>
                    <w:right w:val="none" w:sz="0" w:space="0" w:color="auto"/>
                  </w:divBdr>
                </w:div>
                <w:div w:id="10223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7540">
          <w:marLeft w:val="0"/>
          <w:marRight w:val="0"/>
          <w:marTop w:val="0"/>
          <w:marBottom w:val="0"/>
          <w:divBdr>
            <w:top w:val="none" w:sz="0" w:space="0" w:color="auto"/>
            <w:left w:val="none" w:sz="0" w:space="0" w:color="auto"/>
            <w:bottom w:val="none" w:sz="0" w:space="0" w:color="auto"/>
            <w:right w:val="none" w:sz="0" w:space="0" w:color="auto"/>
          </w:divBdr>
          <w:divsChild>
            <w:div w:id="10443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6136">
      <w:bodyDiv w:val="1"/>
      <w:marLeft w:val="0"/>
      <w:marRight w:val="0"/>
      <w:marTop w:val="0"/>
      <w:marBottom w:val="0"/>
      <w:divBdr>
        <w:top w:val="none" w:sz="0" w:space="0" w:color="auto"/>
        <w:left w:val="none" w:sz="0" w:space="0" w:color="auto"/>
        <w:bottom w:val="none" w:sz="0" w:space="0" w:color="auto"/>
        <w:right w:val="none" w:sz="0" w:space="0" w:color="auto"/>
      </w:divBdr>
    </w:div>
    <w:div w:id="643000876">
      <w:bodyDiv w:val="1"/>
      <w:marLeft w:val="0"/>
      <w:marRight w:val="0"/>
      <w:marTop w:val="0"/>
      <w:marBottom w:val="0"/>
      <w:divBdr>
        <w:top w:val="none" w:sz="0" w:space="0" w:color="auto"/>
        <w:left w:val="none" w:sz="0" w:space="0" w:color="auto"/>
        <w:bottom w:val="none" w:sz="0" w:space="0" w:color="auto"/>
        <w:right w:val="none" w:sz="0" w:space="0" w:color="auto"/>
      </w:divBdr>
      <w:divsChild>
        <w:div w:id="1914970405">
          <w:marLeft w:val="0"/>
          <w:marRight w:val="0"/>
          <w:marTop w:val="0"/>
          <w:marBottom w:val="0"/>
          <w:divBdr>
            <w:top w:val="none" w:sz="0" w:space="0" w:color="auto"/>
            <w:left w:val="none" w:sz="0" w:space="0" w:color="auto"/>
            <w:bottom w:val="none" w:sz="0" w:space="0" w:color="auto"/>
            <w:right w:val="none" w:sz="0" w:space="0" w:color="auto"/>
          </w:divBdr>
        </w:div>
      </w:divsChild>
    </w:div>
    <w:div w:id="1011033977">
      <w:bodyDiv w:val="1"/>
      <w:marLeft w:val="0"/>
      <w:marRight w:val="0"/>
      <w:marTop w:val="0"/>
      <w:marBottom w:val="0"/>
      <w:divBdr>
        <w:top w:val="none" w:sz="0" w:space="0" w:color="auto"/>
        <w:left w:val="none" w:sz="0" w:space="0" w:color="auto"/>
        <w:bottom w:val="none" w:sz="0" w:space="0" w:color="auto"/>
        <w:right w:val="none" w:sz="0" w:space="0" w:color="auto"/>
      </w:divBdr>
    </w:div>
    <w:div w:id="1011100833">
      <w:bodyDiv w:val="1"/>
      <w:marLeft w:val="0"/>
      <w:marRight w:val="0"/>
      <w:marTop w:val="0"/>
      <w:marBottom w:val="0"/>
      <w:divBdr>
        <w:top w:val="none" w:sz="0" w:space="0" w:color="auto"/>
        <w:left w:val="none" w:sz="0" w:space="0" w:color="auto"/>
        <w:bottom w:val="none" w:sz="0" w:space="0" w:color="auto"/>
        <w:right w:val="none" w:sz="0" w:space="0" w:color="auto"/>
      </w:divBdr>
      <w:divsChild>
        <w:div w:id="1630358141">
          <w:marLeft w:val="0"/>
          <w:marRight w:val="0"/>
          <w:marTop w:val="0"/>
          <w:marBottom w:val="0"/>
          <w:divBdr>
            <w:top w:val="none" w:sz="0" w:space="0" w:color="auto"/>
            <w:left w:val="none" w:sz="0" w:space="0" w:color="auto"/>
            <w:bottom w:val="none" w:sz="0" w:space="0" w:color="auto"/>
            <w:right w:val="none" w:sz="0" w:space="0" w:color="auto"/>
          </w:divBdr>
        </w:div>
      </w:divsChild>
    </w:div>
    <w:div w:id="1161576514">
      <w:bodyDiv w:val="1"/>
      <w:marLeft w:val="0"/>
      <w:marRight w:val="0"/>
      <w:marTop w:val="0"/>
      <w:marBottom w:val="0"/>
      <w:divBdr>
        <w:top w:val="none" w:sz="0" w:space="0" w:color="auto"/>
        <w:left w:val="none" w:sz="0" w:space="0" w:color="auto"/>
        <w:bottom w:val="none" w:sz="0" w:space="0" w:color="auto"/>
        <w:right w:val="none" w:sz="0" w:space="0" w:color="auto"/>
      </w:divBdr>
      <w:divsChild>
        <w:div w:id="988559716">
          <w:marLeft w:val="0"/>
          <w:marRight w:val="0"/>
          <w:marTop w:val="0"/>
          <w:marBottom w:val="0"/>
          <w:divBdr>
            <w:top w:val="none" w:sz="0" w:space="0" w:color="auto"/>
            <w:left w:val="none" w:sz="0" w:space="0" w:color="auto"/>
            <w:bottom w:val="none" w:sz="0" w:space="0" w:color="auto"/>
            <w:right w:val="none" w:sz="0" w:space="0" w:color="auto"/>
          </w:divBdr>
          <w:divsChild>
            <w:div w:id="2013290631">
              <w:marLeft w:val="-225"/>
              <w:marRight w:val="-225"/>
              <w:marTop w:val="0"/>
              <w:marBottom w:val="0"/>
              <w:divBdr>
                <w:top w:val="none" w:sz="0" w:space="0" w:color="auto"/>
                <w:left w:val="none" w:sz="0" w:space="0" w:color="auto"/>
                <w:bottom w:val="none" w:sz="0" w:space="0" w:color="auto"/>
                <w:right w:val="none" w:sz="0" w:space="0" w:color="auto"/>
              </w:divBdr>
              <w:divsChild>
                <w:div w:id="37631927">
                  <w:marLeft w:val="0"/>
                  <w:marRight w:val="0"/>
                  <w:marTop w:val="0"/>
                  <w:marBottom w:val="0"/>
                  <w:divBdr>
                    <w:top w:val="none" w:sz="0" w:space="0" w:color="auto"/>
                    <w:left w:val="none" w:sz="0" w:space="0" w:color="auto"/>
                    <w:bottom w:val="none" w:sz="0" w:space="0" w:color="auto"/>
                    <w:right w:val="none" w:sz="0" w:space="0" w:color="auto"/>
                  </w:divBdr>
                  <w:divsChild>
                    <w:div w:id="998656002">
                      <w:marLeft w:val="0"/>
                      <w:marRight w:val="0"/>
                      <w:marTop w:val="0"/>
                      <w:marBottom w:val="0"/>
                      <w:divBdr>
                        <w:top w:val="none" w:sz="0" w:space="0" w:color="E0E0E0"/>
                        <w:left w:val="none" w:sz="0" w:space="0" w:color="E0E0E0"/>
                        <w:bottom w:val="none" w:sz="0" w:space="0" w:color="E0E0E0"/>
                        <w:right w:val="none" w:sz="0" w:space="0" w:color="E0E0E0"/>
                      </w:divBdr>
                      <w:divsChild>
                        <w:div w:id="1452044704">
                          <w:marLeft w:val="0"/>
                          <w:marRight w:val="0"/>
                          <w:marTop w:val="0"/>
                          <w:marBottom w:val="0"/>
                          <w:divBdr>
                            <w:top w:val="none" w:sz="0" w:space="0" w:color="auto"/>
                            <w:left w:val="none" w:sz="0" w:space="0" w:color="auto"/>
                            <w:bottom w:val="none" w:sz="0" w:space="0" w:color="auto"/>
                            <w:right w:val="none" w:sz="0" w:space="0" w:color="auto"/>
                          </w:divBdr>
                          <w:divsChild>
                            <w:div w:id="365565992">
                              <w:marLeft w:val="-225"/>
                              <w:marRight w:val="-225"/>
                              <w:marTop w:val="0"/>
                              <w:marBottom w:val="0"/>
                              <w:divBdr>
                                <w:top w:val="none" w:sz="0" w:space="0" w:color="auto"/>
                                <w:left w:val="none" w:sz="0" w:space="0" w:color="auto"/>
                                <w:bottom w:val="none" w:sz="0" w:space="0" w:color="auto"/>
                                <w:right w:val="none" w:sz="0" w:space="0" w:color="auto"/>
                              </w:divBdr>
                              <w:divsChild>
                                <w:div w:id="1503660960">
                                  <w:marLeft w:val="0"/>
                                  <w:marRight w:val="0"/>
                                  <w:marTop w:val="0"/>
                                  <w:marBottom w:val="0"/>
                                  <w:divBdr>
                                    <w:top w:val="none" w:sz="0" w:space="0" w:color="auto"/>
                                    <w:left w:val="none" w:sz="0" w:space="0" w:color="auto"/>
                                    <w:bottom w:val="none" w:sz="0" w:space="0" w:color="auto"/>
                                    <w:right w:val="none" w:sz="0" w:space="0" w:color="auto"/>
                                  </w:divBdr>
                                  <w:divsChild>
                                    <w:div w:id="106895737">
                                      <w:marLeft w:val="-225"/>
                                      <w:marRight w:val="-225"/>
                                      <w:marTop w:val="0"/>
                                      <w:marBottom w:val="0"/>
                                      <w:divBdr>
                                        <w:top w:val="none" w:sz="0" w:space="0" w:color="auto"/>
                                        <w:left w:val="none" w:sz="0" w:space="0" w:color="auto"/>
                                        <w:bottom w:val="none" w:sz="0" w:space="0" w:color="auto"/>
                                        <w:right w:val="none" w:sz="0" w:space="0" w:color="auto"/>
                                      </w:divBdr>
                                      <w:divsChild>
                                        <w:div w:id="4759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07375">
                      <w:marLeft w:val="0"/>
                      <w:marRight w:val="0"/>
                      <w:marTop w:val="0"/>
                      <w:marBottom w:val="0"/>
                      <w:divBdr>
                        <w:top w:val="none" w:sz="0" w:space="0" w:color="auto"/>
                        <w:left w:val="none" w:sz="0" w:space="0" w:color="E0E0E0"/>
                        <w:bottom w:val="none" w:sz="0" w:space="0" w:color="E0E0E0"/>
                        <w:right w:val="none" w:sz="0" w:space="0" w:color="E0E0E0"/>
                      </w:divBdr>
                      <w:divsChild>
                        <w:div w:id="18420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4704">
              <w:marLeft w:val="-225"/>
              <w:marRight w:val="-225"/>
              <w:marTop w:val="0"/>
              <w:marBottom w:val="0"/>
              <w:divBdr>
                <w:top w:val="none" w:sz="0" w:space="0" w:color="auto"/>
                <w:left w:val="none" w:sz="0" w:space="0" w:color="auto"/>
                <w:bottom w:val="none" w:sz="0" w:space="0" w:color="auto"/>
                <w:right w:val="none" w:sz="0" w:space="0" w:color="auto"/>
              </w:divBdr>
              <w:divsChild>
                <w:div w:id="1636788909">
                  <w:marLeft w:val="0"/>
                  <w:marRight w:val="0"/>
                  <w:marTop w:val="0"/>
                  <w:marBottom w:val="0"/>
                  <w:divBdr>
                    <w:top w:val="none" w:sz="0" w:space="0" w:color="auto"/>
                    <w:left w:val="none" w:sz="0" w:space="0" w:color="auto"/>
                    <w:bottom w:val="none" w:sz="0" w:space="0" w:color="auto"/>
                    <w:right w:val="none" w:sz="0" w:space="0" w:color="auto"/>
                  </w:divBdr>
                  <w:divsChild>
                    <w:div w:id="1092700217">
                      <w:marLeft w:val="0"/>
                      <w:marRight w:val="0"/>
                      <w:marTop w:val="0"/>
                      <w:marBottom w:val="0"/>
                      <w:divBdr>
                        <w:top w:val="none" w:sz="0" w:space="0" w:color="E0E0E0"/>
                        <w:left w:val="none" w:sz="0" w:space="0" w:color="E0E0E0"/>
                        <w:bottom w:val="none" w:sz="0" w:space="0" w:color="E0E0E0"/>
                        <w:right w:val="none" w:sz="0" w:space="0" w:color="E0E0E0"/>
                      </w:divBdr>
                      <w:divsChild>
                        <w:div w:id="1320114401">
                          <w:marLeft w:val="0"/>
                          <w:marRight w:val="0"/>
                          <w:marTop w:val="0"/>
                          <w:marBottom w:val="0"/>
                          <w:divBdr>
                            <w:top w:val="none" w:sz="0" w:space="0" w:color="auto"/>
                            <w:left w:val="none" w:sz="0" w:space="0" w:color="auto"/>
                            <w:bottom w:val="none" w:sz="0" w:space="0" w:color="auto"/>
                            <w:right w:val="none" w:sz="0" w:space="0" w:color="auto"/>
                          </w:divBdr>
                          <w:divsChild>
                            <w:div w:id="1414470039">
                              <w:marLeft w:val="-225"/>
                              <w:marRight w:val="-225"/>
                              <w:marTop w:val="0"/>
                              <w:marBottom w:val="0"/>
                              <w:divBdr>
                                <w:top w:val="none" w:sz="0" w:space="0" w:color="auto"/>
                                <w:left w:val="none" w:sz="0" w:space="0" w:color="auto"/>
                                <w:bottom w:val="none" w:sz="0" w:space="0" w:color="auto"/>
                                <w:right w:val="none" w:sz="0" w:space="0" w:color="auto"/>
                              </w:divBdr>
                              <w:divsChild>
                                <w:div w:id="1500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3273">
                      <w:marLeft w:val="0"/>
                      <w:marRight w:val="0"/>
                      <w:marTop w:val="0"/>
                      <w:marBottom w:val="0"/>
                      <w:divBdr>
                        <w:top w:val="none" w:sz="0" w:space="0" w:color="auto"/>
                        <w:left w:val="none" w:sz="0" w:space="0" w:color="E0E0E0"/>
                        <w:bottom w:val="none" w:sz="0" w:space="0" w:color="E0E0E0"/>
                        <w:right w:val="none" w:sz="0" w:space="0" w:color="E0E0E0"/>
                      </w:divBdr>
                      <w:divsChild>
                        <w:div w:id="9500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5071">
              <w:marLeft w:val="-225"/>
              <w:marRight w:val="-225"/>
              <w:marTop w:val="0"/>
              <w:marBottom w:val="0"/>
              <w:divBdr>
                <w:top w:val="none" w:sz="0" w:space="0" w:color="auto"/>
                <w:left w:val="none" w:sz="0" w:space="0" w:color="auto"/>
                <w:bottom w:val="none" w:sz="0" w:space="0" w:color="auto"/>
                <w:right w:val="none" w:sz="0" w:space="0" w:color="auto"/>
              </w:divBdr>
              <w:divsChild>
                <w:div w:id="166483039">
                  <w:marLeft w:val="0"/>
                  <w:marRight w:val="0"/>
                  <w:marTop w:val="0"/>
                  <w:marBottom w:val="0"/>
                  <w:divBdr>
                    <w:top w:val="none" w:sz="0" w:space="0" w:color="auto"/>
                    <w:left w:val="none" w:sz="0" w:space="0" w:color="auto"/>
                    <w:bottom w:val="none" w:sz="0" w:space="0" w:color="auto"/>
                    <w:right w:val="none" w:sz="0" w:space="0" w:color="auto"/>
                  </w:divBdr>
                  <w:divsChild>
                    <w:div w:id="687370731">
                      <w:marLeft w:val="0"/>
                      <w:marRight w:val="0"/>
                      <w:marTop w:val="0"/>
                      <w:marBottom w:val="0"/>
                      <w:divBdr>
                        <w:top w:val="none" w:sz="0" w:space="0" w:color="auto"/>
                        <w:left w:val="none" w:sz="0" w:space="0" w:color="auto"/>
                        <w:bottom w:val="none" w:sz="0" w:space="0" w:color="auto"/>
                        <w:right w:val="none" w:sz="0" w:space="0" w:color="auto"/>
                      </w:divBdr>
                    </w:div>
                    <w:div w:id="1061099245">
                      <w:marLeft w:val="0"/>
                      <w:marRight w:val="0"/>
                      <w:marTop w:val="0"/>
                      <w:marBottom w:val="0"/>
                      <w:divBdr>
                        <w:top w:val="none" w:sz="0" w:space="0" w:color="auto"/>
                        <w:left w:val="none" w:sz="0" w:space="0" w:color="auto"/>
                        <w:bottom w:val="none" w:sz="0" w:space="0" w:color="auto"/>
                        <w:right w:val="none" w:sz="0" w:space="0" w:color="auto"/>
                      </w:divBdr>
                      <w:divsChild>
                        <w:div w:id="1913856758">
                          <w:marLeft w:val="0"/>
                          <w:marRight w:val="0"/>
                          <w:marTop w:val="0"/>
                          <w:marBottom w:val="0"/>
                          <w:divBdr>
                            <w:top w:val="none" w:sz="0" w:space="0" w:color="auto"/>
                            <w:left w:val="none" w:sz="0" w:space="0" w:color="auto"/>
                            <w:bottom w:val="single" w:sz="6" w:space="0" w:color="BDBDBD"/>
                            <w:right w:val="none" w:sz="0" w:space="0" w:color="auto"/>
                          </w:divBdr>
                          <w:divsChild>
                            <w:div w:id="1699963068">
                              <w:marLeft w:val="0"/>
                              <w:marRight w:val="0"/>
                              <w:marTop w:val="0"/>
                              <w:marBottom w:val="0"/>
                              <w:divBdr>
                                <w:top w:val="single" w:sz="18" w:space="0" w:color="BDBDBD"/>
                                <w:left w:val="none" w:sz="0" w:space="0" w:color="auto"/>
                                <w:bottom w:val="none" w:sz="0" w:space="0" w:color="auto"/>
                                <w:right w:val="none" w:sz="0" w:space="0" w:color="auto"/>
                              </w:divBdr>
                            </w:div>
                          </w:divsChild>
                        </w:div>
                      </w:divsChild>
                    </w:div>
                  </w:divsChild>
                </w:div>
              </w:divsChild>
            </w:div>
            <w:div w:id="1543666608">
              <w:marLeft w:val="-225"/>
              <w:marRight w:val="-225"/>
              <w:marTop w:val="0"/>
              <w:marBottom w:val="0"/>
              <w:divBdr>
                <w:top w:val="none" w:sz="0" w:space="0" w:color="auto"/>
                <w:left w:val="none" w:sz="0" w:space="0" w:color="auto"/>
                <w:bottom w:val="none" w:sz="0" w:space="0" w:color="auto"/>
                <w:right w:val="none" w:sz="0" w:space="0" w:color="auto"/>
              </w:divBdr>
              <w:divsChild>
                <w:div w:id="607394033">
                  <w:marLeft w:val="0"/>
                  <w:marRight w:val="0"/>
                  <w:marTop w:val="0"/>
                  <w:marBottom w:val="0"/>
                  <w:divBdr>
                    <w:top w:val="none" w:sz="0" w:space="0" w:color="auto"/>
                    <w:left w:val="none" w:sz="0" w:space="0" w:color="auto"/>
                    <w:bottom w:val="none" w:sz="0" w:space="0" w:color="auto"/>
                    <w:right w:val="none" w:sz="0" w:space="0" w:color="auto"/>
                  </w:divBdr>
                  <w:divsChild>
                    <w:div w:id="2131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624">
              <w:marLeft w:val="-225"/>
              <w:marRight w:val="-225"/>
              <w:marTop w:val="0"/>
              <w:marBottom w:val="0"/>
              <w:divBdr>
                <w:top w:val="none" w:sz="0" w:space="0" w:color="auto"/>
                <w:left w:val="none" w:sz="0" w:space="0" w:color="auto"/>
                <w:bottom w:val="none" w:sz="0" w:space="0" w:color="auto"/>
                <w:right w:val="none" w:sz="0" w:space="0" w:color="auto"/>
              </w:divBdr>
              <w:divsChild>
                <w:div w:id="1737775385">
                  <w:marLeft w:val="0"/>
                  <w:marRight w:val="0"/>
                  <w:marTop w:val="0"/>
                  <w:marBottom w:val="0"/>
                  <w:divBdr>
                    <w:top w:val="none" w:sz="0" w:space="0" w:color="auto"/>
                    <w:left w:val="none" w:sz="0" w:space="0" w:color="auto"/>
                    <w:bottom w:val="none" w:sz="0" w:space="0" w:color="auto"/>
                    <w:right w:val="none" w:sz="0" w:space="0" w:color="auto"/>
                  </w:divBdr>
                  <w:divsChild>
                    <w:div w:id="512305074">
                      <w:marLeft w:val="0"/>
                      <w:marRight w:val="0"/>
                      <w:marTop w:val="0"/>
                      <w:marBottom w:val="0"/>
                      <w:divBdr>
                        <w:top w:val="none" w:sz="0" w:space="0" w:color="E0E0E0"/>
                        <w:left w:val="none" w:sz="0" w:space="0" w:color="E0E0E0"/>
                        <w:bottom w:val="none" w:sz="0" w:space="0" w:color="E0E0E0"/>
                        <w:right w:val="none" w:sz="0" w:space="0" w:color="E0E0E0"/>
                      </w:divBdr>
                      <w:divsChild>
                        <w:div w:id="777724634">
                          <w:marLeft w:val="0"/>
                          <w:marRight w:val="0"/>
                          <w:marTop w:val="0"/>
                          <w:marBottom w:val="0"/>
                          <w:divBdr>
                            <w:top w:val="none" w:sz="0" w:space="0" w:color="auto"/>
                            <w:left w:val="none" w:sz="0" w:space="0" w:color="auto"/>
                            <w:bottom w:val="none" w:sz="0" w:space="0" w:color="auto"/>
                            <w:right w:val="none" w:sz="0" w:space="0" w:color="auto"/>
                          </w:divBdr>
                          <w:divsChild>
                            <w:div w:id="1955094272">
                              <w:marLeft w:val="-225"/>
                              <w:marRight w:val="-225"/>
                              <w:marTop w:val="0"/>
                              <w:marBottom w:val="0"/>
                              <w:divBdr>
                                <w:top w:val="none" w:sz="0" w:space="0" w:color="auto"/>
                                <w:left w:val="none" w:sz="0" w:space="0" w:color="auto"/>
                                <w:bottom w:val="none" w:sz="0" w:space="0" w:color="auto"/>
                                <w:right w:val="none" w:sz="0" w:space="0" w:color="auto"/>
                              </w:divBdr>
                              <w:divsChild>
                                <w:div w:id="2143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8605">
                      <w:marLeft w:val="0"/>
                      <w:marRight w:val="0"/>
                      <w:marTop w:val="0"/>
                      <w:marBottom w:val="0"/>
                      <w:divBdr>
                        <w:top w:val="none" w:sz="0" w:space="0" w:color="auto"/>
                        <w:left w:val="none" w:sz="0" w:space="0" w:color="E0E0E0"/>
                        <w:bottom w:val="none" w:sz="0" w:space="0" w:color="E0E0E0"/>
                        <w:right w:val="none" w:sz="0" w:space="0" w:color="E0E0E0"/>
                      </w:divBdr>
                      <w:divsChild>
                        <w:div w:id="2726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9112">
              <w:marLeft w:val="-225"/>
              <w:marRight w:val="-225"/>
              <w:marTop w:val="0"/>
              <w:marBottom w:val="0"/>
              <w:divBdr>
                <w:top w:val="none" w:sz="0" w:space="0" w:color="auto"/>
                <w:left w:val="none" w:sz="0" w:space="0" w:color="auto"/>
                <w:bottom w:val="none" w:sz="0" w:space="0" w:color="auto"/>
                <w:right w:val="none" w:sz="0" w:space="0" w:color="auto"/>
              </w:divBdr>
              <w:divsChild>
                <w:div w:id="773287399">
                  <w:marLeft w:val="0"/>
                  <w:marRight w:val="0"/>
                  <w:marTop w:val="0"/>
                  <w:marBottom w:val="0"/>
                  <w:divBdr>
                    <w:top w:val="none" w:sz="0" w:space="0" w:color="auto"/>
                    <w:left w:val="none" w:sz="0" w:space="0" w:color="auto"/>
                    <w:bottom w:val="none" w:sz="0" w:space="0" w:color="auto"/>
                    <w:right w:val="none" w:sz="0" w:space="0" w:color="auto"/>
                  </w:divBdr>
                  <w:divsChild>
                    <w:div w:id="11102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201">
              <w:marLeft w:val="-225"/>
              <w:marRight w:val="-225"/>
              <w:marTop w:val="0"/>
              <w:marBottom w:val="0"/>
              <w:divBdr>
                <w:top w:val="none" w:sz="0" w:space="0" w:color="auto"/>
                <w:left w:val="none" w:sz="0" w:space="0" w:color="auto"/>
                <w:bottom w:val="none" w:sz="0" w:space="0" w:color="auto"/>
                <w:right w:val="none" w:sz="0" w:space="0" w:color="auto"/>
              </w:divBdr>
              <w:divsChild>
                <w:div w:id="1060323211">
                  <w:marLeft w:val="0"/>
                  <w:marRight w:val="0"/>
                  <w:marTop w:val="0"/>
                  <w:marBottom w:val="0"/>
                  <w:divBdr>
                    <w:top w:val="none" w:sz="0" w:space="0" w:color="auto"/>
                    <w:left w:val="none" w:sz="0" w:space="0" w:color="auto"/>
                    <w:bottom w:val="none" w:sz="0" w:space="0" w:color="auto"/>
                    <w:right w:val="none" w:sz="0" w:space="0" w:color="auto"/>
                  </w:divBdr>
                  <w:divsChild>
                    <w:div w:id="16827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7250">
          <w:marLeft w:val="0"/>
          <w:marRight w:val="0"/>
          <w:marTop w:val="0"/>
          <w:marBottom w:val="0"/>
          <w:divBdr>
            <w:top w:val="none" w:sz="0" w:space="0" w:color="auto"/>
            <w:left w:val="none" w:sz="0" w:space="0" w:color="auto"/>
            <w:bottom w:val="none" w:sz="0" w:space="0" w:color="auto"/>
            <w:right w:val="none" w:sz="0" w:space="0" w:color="auto"/>
          </w:divBdr>
          <w:divsChild>
            <w:div w:id="100153879">
              <w:marLeft w:val="0"/>
              <w:marRight w:val="0"/>
              <w:marTop w:val="0"/>
              <w:marBottom w:val="0"/>
              <w:divBdr>
                <w:top w:val="none" w:sz="0" w:space="0" w:color="auto"/>
                <w:left w:val="none" w:sz="0" w:space="0" w:color="auto"/>
                <w:bottom w:val="none" w:sz="0" w:space="0" w:color="auto"/>
                <w:right w:val="none" w:sz="0" w:space="0" w:color="auto"/>
              </w:divBdr>
            </w:div>
          </w:divsChild>
        </w:div>
        <w:div w:id="1656302079">
          <w:marLeft w:val="0"/>
          <w:marRight w:val="0"/>
          <w:marTop w:val="0"/>
          <w:marBottom w:val="0"/>
          <w:divBdr>
            <w:top w:val="none" w:sz="0" w:space="0" w:color="auto"/>
            <w:left w:val="none" w:sz="0" w:space="0" w:color="auto"/>
            <w:bottom w:val="none" w:sz="0" w:space="0" w:color="auto"/>
            <w:right w:val="none" w:sz="0" w:space="0" w:color="auto"/>
          </w:divBdr>
          <w:divsChild>
            <w:div w:id="1003511240">
              <w:marLeft w:val="0"/>
              <w:marRight w:val="0"/>
              <w:marTop w:val="0"/>
              <w:marBottom w:val="0"/>
              <w:divBdr>
                <w:top w:val="none" w:sz="0" w:space="0" w:color="auto"/>
                <w:left w:val="none" w:sz="0" w:space="0" w:color="auto"/>
                <w:bottom w:val="none" w:sz="0" w:space="0" w:color="auto"/>
                <w:right w:val="none" w:sz="0" w:space="0" w:color="auto"/>
              </w:divBdr>
              <w:divsChild>
                <w:div w:id="389158451">
                  <w:marLeft w:val="0"/>
                  <w:marRight w:val="0"/>
                  <w:marTop w:val="0"/>
                  <w:marBottom w:val="0"/>
                  <w:divBdr>
                    <w:top w:val="none" w:sz="0" w:space="0" w:color="auto"/>
                    <w:left w:val="none" w:sz="0" w:space="0" w:color="auto"/>
                    <w:bottom w:val="none" w:sz="0" w:space="0" w:color="auto"/>
                    <w:right w:val="none" w:sz="0" w:space="0" w:color="auto"/>
                  </w:divBdr>
                  <w:divsChild>
                    <w:div w:id="134682699">
                      <w:marLeft w:val="0"/>
                      <w:marRight w:val="0"/>
                      <w:marTop w:val="0"/>
                      <w:marBottom w:val="0"/>
                      <w:divBdr>
                        <w:top w:val="none" w:sz="0" w:space="0" w:color="auto"/>
                        <w:left w:val="none" w:sz="0" w:space="0" w:color="auto"/>
                        <w:bottom w:val="none" w:sz="0" w:space="0" w:color="auto"/>
                        <w:right w:val="none" w:sz="0" w:space="0" w:color="auto"/>
                      </w:divBdr>
                    </w:div>
                  </w:divsChild>
                </w:div>
                <w:div w:id="696002461">
                  <w:marLeft w:val="0"/>
                  <w:marRight w:val="0"/>
                  <w:marTop w:val="0"/>
                  <w:marBottom w:val="0"/>
                  <w:divBdr>
                    <w:top w:val="none" w:sz="0" w:space="0" w:color="auto"/>
                    <w:left w:val="none" w:sz="0" w:space="0" w:color="auto"/>
                    <w:bottom w:val="none" w:sz="0" w:space="0" w:color="auto"/>
                    <w:right w:val="none" w:sz="0" w:space="0" w:color="auto"/>
                  </w:divBdr>
                </w:div>
                <w:div w:id="15441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2788">
      <w:bodyDiv w:val="1"/>
      <w:marLeft w:val="0"/>
      <w:marRight w:val="0"/>
      <w:marTop w:val="0"/>
      <w:marBottom w:val="0"/>
      <w:divBdr>
        <w:top w:val="none" w:sz="0" w:space="0" w:color="auto"/>
        <w:left w:val="none" w:sz="0" w:space="0" w:color="auto"/>
        <w:bottom w:val="none" w:sz="0" w:space="0" w:color="auto"/>
        <w:right w:val="none" w:sz="0" w:space="0" w:color="auto"/>
      </w:divBdr>
      <w:divsChild>
        <w:div w:id="59527196">
          <w:marLeft w:val="0"/>
          <w:marRight w:val="0"/>
          <w:marTop w:val="0"/>
          <w:marBottom w:val="0"/>
          <w:divBdr>
            <w:top w:val="none" w:sz="0" w:space="0" w:color="auto"/>
            <w:left w:val="none" w:sz="0" w:space="0" w:color="auto"/>
            <w:bottom w:val="none" w:sz="0" w:space="0" w:color="auto"/>
            <w:right w:val="none" w:sz="0" w:space="0" w:color="auto"/>
          </w:divBdr>
        </w:div>
      </w:divsChild>
    </w:div>
    <w:div w:id="1720595222">
      <w:bodyDiv w:val="1"/>
      <w:marLeft w:val="0"/>
      <w:marRight w:val="0"/>
      <w:marTop w:val="0"/>
      <w:marBottom w:val="0"/>
      <w:divBdr>
        <w:top w:val="none" w:sz="0" w:space="0" w:color="auto"/>
        <w:left w:val="none" w:sz="0" w:space="0" w:color="auto"/>
        <w:bottom w:val="none" w:sz="0" w:space="0" w:color="auto"/>
        <w:right w:val="none" w:sz="0" w:space="0" w:color="auto"/>
      </w:divBdr>
    </w:div>
    <w:div w:id="20523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coronavirus/2019-ncov/your-health/effective-masks.html" TargetMode="External"/><Relationship Id="rId18" Type="http://schemas.openxmlformats.org/officeDocument/2006/relationships/hyperlink" Target="https://www.cdc.gov/coronavirus/2019-ncov/need-extra-precautions/people-with-medical-condition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dc.gov/coronavirus/2019-ncov/community/schools-childcare/k-12-contact-tracing/about-isolation.html" TargetMode="External"/><Relationship Id="rId17" Type="http://schemas.openxmlformats.org/officeDocument/2006/relationships/hyperlink" Target="https://www.cdc.gov/coronavirus/2019-ncov/if-you-are-sick/care-for-someone.html" TargetMode="Externa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dc.gov/coronavirus/2019-ncov/community/schools-childcare/k-12-contact-tracing/about-isolation.html" TargetMode="External"/><Relationship Id="rId10" Type="http://schemas.openxmlformats.org/officeDocument/2006/relationships/footnotes" Target="footnotes.xml"/><Relationship Id="rId19" Type="http://schemas.openxmlformats.org/officeDocument/2006/relationships/hyperlink" Target="https://wwwdev.cdc.gov/coronavirus/2019-ncov/community/schools-childcare/k-12-contact-tracing/about-isolat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need-extra-precautions/people-with-medical-cond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214D6E30D94479A150B12CC318A53" ma:contentTypeVersion="56" ma:contentTypeDescription="Create a new document." ma:contentTypeScope="" ma:versionID="29516e58947497390e194c8cef03174c">
  <xsd:schema xmlns:xsd="http://www.w3.org/2001/XMLSchema" xmlns:xs="http://www.w3.org/2001/XMLSchema" xmlns:p="http://schemas.microsoft.com/office/2006/metadata/properties" xmlns:ns2="5c6a1025-6742-4f18-9e2d-aac7d97ef5a7" xmlns:ns3="04a2bf84-9f35-4b58-9ef1-264ca1b25dcd" xmlns:ns4="c88a1a72-0461-4e9b-8c59-af3ab971b868" targetNamespace="http://schemas.microsoft.com/office/2006/metadata/properties" ma:root="true" ma:fieldsID="c5bc3d3fd15c1255b200fa0592c61cbc" ns2:_="" ns3:_="" ns4:_="">
    <xsd:import namespace="5c6a1025-6742-4f18-9e2d-aac7d97ef5a7"/>
    <xsd:import namespace="04a2bf84-9f35-4b58-9ef1-264ca1b25dcd"/>
    <xsd:import namespace="c88a1a72-0461-4e9b-8c59-af3ab971b86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a1025-6742-4f18-9e2d-aac7d97ef5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a2bf84-9f35-4b58-9ef1-264ca1b25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a1a72-0461-4e9b-8c59-af3ab971b8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FC118-2BFD-4999-BE8C-4E95D965D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a1025-6742-4f18-9e2d-aac7d97ef5a7"/>
    <ds:schemaRef ds:uri="04a2bf84-9f35-4b58-9ef1-264ca1b25dcd"/>
    <ds:schemaRef ds:uri="c88a1a72-0461-4e9b-8c59-af3ab971b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C0595-F322-4431-98EE-00D539A26EFB}">
  <ds:schemaRefs>
    <ds:schemaRef ds:uri="http://schemas.microsoft.com/sharepoint/events"/>
  </ds:schemaRefs>
</ds:datastoreItem>
</file>

<file path=customXml/itemProps3.xml><?xml version="1.0" encoding="utf-8"?>
<ds:datastoreItem xmlns:ds="http://schemas.openxmlformats.org/officeDocument/2006/customXml" ds:itemID="{A3FE6FAF-AFB1-40F7-A90A-9D2826B454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72043A-7138-4E2F-892A-7FD0E24244AB}">
  <ds:schemaRefs>
    <ds:schemaRef ds:uri="http://schemas.openxmlformats.org/officeDocument/2006/bibliography"/>
  </ds:schemaRefs>
</ds:datastoreItem>
</file>

<file path=customXml/itemProps5.xml><?xml version="1.0" encoding="utf-8"?>
<ds:datastoreItem xmlns:ds="http://schemas.openxmlformats.org/officeDocument/2006/customXml" ds:itemID="{09F3B1E0-1C16-4FA4-AEC1-698F2FA6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Links>
    <vt:vector size="240" baseType="variant">
      <vt:variant>
        <vt:i4>7602290</vt:i4>
      </vt:variant>
      <vt:variant>
        <vt:i4>87</vt:i4>
      </vt:variant>
      <vt:variant>
        <vt:i4>0</vt:i4>
      </vt:variant>
      <vt:variant>
        <vt:i4>5</vt:i4>
      </vt:variant>
      <vt:variant>
        <vt:lpwstr>https://www.cdc.gov/coronavirus/2019-ncov/community/schools-childcare/k-12-contact-tracing/about-isolation.html</vt:lpwstr>
      </vt:variant>
      <vt:variant>
        <vt:lpwstr/>
      </vt:variant>
      <vt:variant>
        <vt:i4>4980812</vt:i4>
      </vt:variant>
      <vt:variant>
        <vt:i4>84</vt:i4>
      </vt:variant>
      <vt:variant>
        <vt:i4>0</vt:i4>
      </vt:variant>
      <vt:variant>
        <vt:i4>5</vt:i4>
      </vt:variant>
      <vt:variant>
        <vt:lpwstr>https://www.cdc.gov/coronavirus/2019-ncov/community/schools-childcare/k-12-contact-tracing/about-quarantine.html</vt:lpwstr>
      </vt:variant>
      <vt:variant>
        <vt:lpwstr/>
      </vt:variant>
      <vt:variant>
        <vt:i4>7864378</vt:i4>
      </vt:variant>
      <vt:variant>
        <vt:i4>81</vt:i4>
      </vt:variant>
      <vt:variant>
        <vt:i4>0</vt:i4>
      </vt:variant>
      <vt:variant>
        <vt:i4>5</vt:i4>
      </vt:variant>
      <vt:variant>
        <vt:lpwstr>https://www.cdc.gov/coronavirus/2019-ncov/your-health/quarantine-isolation.html</vt:lpwstr>
      </vt:variant>
      <vt:variant>
        <vt:lpwstr/>
      </vt:variant>
      <vt:variant>
        <vt:i4>7012450</vt:i4>
      </vt:variant>
      <vt:variant>
        <vt:i4>78</vt:i4>
      </vt:variant>
      <vt:variant>
        <vt:i4>0</vt:i4>
      </vt:variant>
      <vt:variant>
        <vt:i4>5</vt:i4>
      </vt:variant>
      <vt:variant>
        <vt:lpwstr>https://www.cdc.gov/coronavirus/2019-ncov/community/schools-childcare/contact-tracing.html</vt:lpwstr>
      </vt:variant>
      <vt:variant>
        <vt:lpwstr/>
      </vt:variant>
      <vt:variant>
        <vt:i4>5373964</vt:i4>
      </vt:variant>
      <vt:variant>
        <vt:i4>75</vt:i4>
      </vt:variant>
      <vt:variant>
        <vt:i4>0</vt:i4>
      </vt:variant>
      <vt:variant>
        <vt:i4>5</vt:i4>
      </vt:variant>
      <vt:variant>
        <vt:lpwstr>https://www.cdc.gov/coronavirus/2019-ncov/community/schools-childcare/k-12-guidance.html</vt:lpwstr>
      </vt:variant>
      <vt:variant>
        <vt:lpwstr/>
      </vt:variant>
      <vt:variant>
        <vt:i4>6488077</vt:i4>
      </vt:variant>
      <vt:variant>
        <vt:i4>72</vt:i4>
      </vt:variant>
      <vt:variant>
        <vt:i4>0</vt:i4>
      </vt:variant>
      <vt:variant>
        <vt:i4>5</vt:i4>
      </vt:variant>
      <vt:variant>
        <vt:lpwstr>https://www.cdc.gov/coronavirus/2019-ncov/downloads/community/schools-childcare/Schools_ISOLATION_letter_1.docx</vt:lpwstr>
      </vt:variant>
      <vt:variant>
        <vt:lpwstr/>
      </vt:variant>
      <vt:variant>
        <vt:i4>2752567</vt:i4>
      </vt:variant>
      <vt:variant>
        <vt:i4>69</vt:i4>
      </vt:variant>
      <vt:variant>
        <vt:i4>0</vt:i4>
      </vt:variant>
      <vt:variant>
        <vt:i4>5</vt:i4>
      </vt:variant>
      <vt:variant>
        <vt:lpwstr>https://wwwdev.cdc.gov/coronavirus/2019-ncov/community/schools-childcare/k-12-contact-tracing/about-isolation.html</vt:lpwstr>
      </vt:variant>
      <vt:variant>
        <vt:lpwstr/>
      </vt:variant>
      <vt:variant>
        <vt:i4>5636183</vt:i4>
      </vt:variant>
      <vt:variant>
        <vt:i4>66</vt:i4>
      </vt:variant>
      <vt:variant>
        <vt:i4>0</vt:i4>
      </vt:variant>
      <vt:variant>
        <vt:i4>5</vt:i4>
      </vt:variant>
      <vt:variant>
        <vt:lpwstr>https://www.cdc.gov/coronavirus/2019-ncov/need-extra-precautions/people-with-medical-conditions.html</vt:lpwstr>
      </vt:variant>
      <vt:variant>
        <vt:lpwstr/>
      </vt:variant>
      <vt:variant>
        <vt:i4>6750329</vt:i4>
      </vt:variant>
      <vt:variant>
        <vt:i4>63</vt:i4>
      </vt:variant>
      <vt:variant>
        <vt:i4>0</vt:i4>
      </vt:variant>
      <vt:variant>
        <vt:i4>5</vt:i4>
      </vt:variant>
      <vt:variant>
        <vt:lpwstr>https://www.cdc.gov/coronavirus/2019-ncov/if-you-are-sick/care-for-someone.html</vt:lpwstr>
      </vt:variant>
      <vt:variant>
        <vt:lpwstr/>
      </vt:variant>
      <vt:variant>
        <vt:i4>1703944</vt:i4>
      </vt:variant>
      <vt:variant>
        <vt:i4>60</vt:i4>
      </vt:variant>
      <vt:variant>
        <vt:i4>0</vt:i4>
      </vt:variant>
      <vt:variant>
        <vt:i4>5</vt:i4>
      </vt:variant>
      <vt:variant>
        <vt:lpwstr>https://www.cdc.gov/coronavirus/2019-ncov/symptoms-testing/symptoms.html</vt:lpwstr>
      </vt:variant>
      <vt:variant>
        <vt:lpwstr/>
      </vt:variant>
      <vt:variant>
        <vt:i4>1703944</vt:i4>
      </vt:variant>
      <vt:variant>
        <vt:i4>57</vt:i4>
      </vt:variant>
      <vt:variant>
        <vt:i4>0</vt:i4>
      </vt:variant>
      <vt:variant>
        <vt:i4>5</vt:i4>
      </vt:variant>
      <vt:variant>
        <vt:lpwstr>https://www.cdc.gov/coronavirus/2019-ncov/symptoms-testing/symptoms.html</vt:lpwstr>
      </vt:variant>
      <vt:variant>
        <vt:lpwstr/>
      </vt:variant>
      <vt:variant>
        <vt:i4>7602290</vt:i4>
      </vt:variant>
      <vt:variant>
        <vt:i4>55</vt:i4>
      </vt:variant>
      <vt:variant>
        <vt:i4>0</vt:i4>
      </vt:variant>
      <vt:variant>
        <vt:i4>5</vt:i4>
      </vt:variant>
      <vt:variant>
        <vt:lpwstr>https://www.cdc.gov/coronavirus/2019-ncov/community/schools-childcare/k-12-contact-tracing/about-isolation.html</vt:lpwstr>
      </vt:variant>
      <vt:variant>
        <vt:lpwstr/>
      </vt:variant>
      <vt:variant>
        <vt:i4>5636183</vt:i4>
      </vt:variant>
      <vt:variant>
        <vt:i4>52</vt:i4>
      </vt:variant>
      <vt:variant>
        <vt:i4>0</vt:i4>
      </vt:variant>
      <vt:variant>
        <vt:i4>5</vt:i4>
      </vt:variant>
      <vt:variant>
        <vt:lpwstr>https://www.cdc.gov/coronavirus/2019-ncov/need-extra-precautions/people-with-medical-conditions.html</vt:lpwstr>
      </vt:variant>
      <vt:variant>
        <vt:lpwstr/>
      </vt:variant>
      <vt:variant>
        <vt:i4>6815782</vt:i4>
      </vt:variant>
      <vt:variant>
        <vt:i4>49</vt:i4>
      </vt:variant>
      <vt:variant>
        <vt:i4>0</vt:i4>
      </vt:variant>
      <vt:variant>
        <vt:i4>5</vt:i4>
      </vt:variant>
      <vt:variant>
        <vt:lpwstr>https://www.cdc.gov/coronavirus/2019-ncov/your-health/effective-masks.html</vt:lpwstr>
      </vt:variant>
      <vt:variant>
        <vt:lpwstr/>
      </vt:variant>
      <vt:variant>
        <vt:i4>7602290</vt:i4>
      </vt:variant>
      <vt:variant>
        <vt:i4>46</vt:i4>
      </vt:variant>
      <vt:variant>
        <vt:i4>0</vt:i4>
      </vt:variant>
      <vt:variant>
        <vt:i4>5</vt:i4>
      </vt:variant>
      <vt:variant>
        <vt:lpwstr>https://www.cdc.gov/coronavirus/2019-ncov/community/schools-childcare/k-12-contact-tracing/about-isolation.html</vt:lpwstr>
      </vt:variant>
      <vt:variant>
        <vt:lpwstr/>
      </vt:variant>
      <vt:variant>
        <vt:i4>589915</vt:i4>
      </vt:variant>
      <vt:variant>
        <vt:i4>43</vt:i4>
      </vt:variant>
      <vt:variant>
        <vt:i4>0</vt:i4>
      </vt:variant>
      <vt:variant>
        <vt:i4>5</vt:i4>
      </vt:variant>
      <vt:variant>
        <vt:lpwstr>https://www.cdc.gov/coronavirus/2019-ncov/downloads/community/schools-childcare/Schools_CLOSE_CONTACTS_case-notification-letter_2.docx</vt:lpwstr>
      </vt:variant>
      <vt:variant>
        <vt:lpwstr/>
      </vt:variant>
      <vt:variant>
        <vt:i4>7864419</vt:i4>
      </vt:variant>
      <vt:variant>
        <vt:i4>40</vt:i4>
      </vt:variant>
      <vt:variant>
        <vt:i4>0</vt:i4>
      </vt:variant>
      <vt:variant>
        <vt:i4>5</vt:i4>
      </vt:variant>
      <vt:variant>
        <vt:lpwstr>https://wwwdev.cdc.gov/coronavirus/2019-ncov/community/schools-childcare/k-12-contact-tracing/about-quarantine.html</vt:lpwstr>
      </vt:variant>
      <vt:variant>
        <vt:lpwstr/>
      </vt:variant>
      <vt:variant>
        <vt:i4>6815782</vt:i4>
      </vt:variant>
      <vt:variant>
        <vt:i4>37</vt:i4>
      </vt:variant>
      <vt:variant>
        <vt:i4>0</vt:i4>
      </vt:variant>
      <vt:variant>
        <vt:i4>5</vt:i4>
      </vt:variant>
      <vt:variant>
        <vt:lpwstr>https://www.cdc.gov/coronavirus/2019-ncov/your-health/effective-masks.html</vt:lpwstr>
      </vt:variant>
      <vt:variant>
        <vt:lpwstr/>
      </vt:variant>
      <vt:variant>
        <vt:i4>8126516</vt:i4>
      </vt:variant>
      <vt:variant>
        <vt:i4>35</vt:i4>
      </vt:variant>
      <vt:variant>
        <vt:i4>0</vt:i4>
      </vt:variant>
      <vt:variant>
        <vt:i4>5</vt:i4>
      </vt:variant>
      <vt:variant>
        <vt:lpwstr>https://www.cdc.gov/coronavirus/2019-ncov/your-health/quarantine-isolation.html</vt:lpwstr>
      </vt:variant>
      <vt:variant>
        <vt:lpwstr>isolation</vt:lpwstr>
      </vt:variant>
      <vt:variant>
        <vt:i4>1900562</vt:i4>
      </vt:variant>
      <vt:variant>
        <vt:i4>33</vt:i4>
      </vt:variant>
      <vt:variant>
        <vt:i4>0</vt:i4>
      </vt:variant>
      <vt:variant>
        <vt:i4>5</vt:i4>
      </vt:variant>
      <vt:variant>
        <vt:lpwstr>https://www.cdc.gov/coronavirus/2019-ncov/testing/diagnostic-testing.html</vt:lpwstr>
      </vt:variant>
      <vt:variant>
        <vt:lpwstr/>
      </vt:variant>
      <vt:variant>
        <vt:i4>2621500</vt:i4>
      </vt:variant>
      <vt:variant>
        <vt:i4>30</vt:i4>
      </vt:variant>
      <vt:variant>
        <vt:i4>0</vt:i4>
      </vt:variant>
      <vt:variant>
        <vt:i4>5</vt:i4>
      </vt:variant>
      <vt:variant>
        <vt:lpwstr>https://www.cdc.gov/coronavirus/2019-ncov/php/contact-tracing/contact-tracing-plan/appendix.html</vt:lpwstr>
      </vt:variant>
      <vt:variant>
        <vt:lpwstr>contact</vt:lpwstr>
      </vt:variant>
      <vt:variant>
        <vt:i4>2818126</vt:i4>
      </vt:variant>
      <vt:variant>
        <vt:i4>27</vt:i4>
      </vt:variant>
      <vt:variant>
        <vt:i4>0</vt:i4>
      </vt:variant>
      <vt:variant>
        <vt:i4>5</vt:i4>
      </vt:variant>
      <vt:variant>
        <vt:lpwstr>https://www.cdc.gov/coronavirus/2019-ncov/downloads/community/schools-childcare/Schools_GENERAL_case-notification-letter_1.docx</vt:lpwstr>
      </vt:variant>
      <vt:variant>
        <vt:lpwstr/>
      </vt:variant>
      <vt:variant>
        <vt:i4>2490475</vt:i4>
      </vt:variant>
      <vt:variant>
        <vt:i4>24</vt:i4>
      </vt:variant>
      <vt:variant>
        <vt:i4>0</vt:i4>
      </vt:variant>
      <vt:variant>
        <vt:i4>5</vt:i4>
      </vt:variant>
      <vt:variant>
        <vt:lpwstr>https://www.cdc.gov/coronavirus/2019-ncov/vaccines/recommendations/children-teens.html</vt:lpwstr>
      </vt:variant>
      <vt:variant>
        <vt:lpwstr/>
      </vt:variant>
      <vt:variant>
        <vt:i4>4849684</vt:i4>
      </vt:variant>
      <vt:variant>
        <vt:i4>21</vt:i4>
      </vt:variant>
      <vt:variant>
        <vt:i4>0</vt:i4>
      </vt:variant>
      <vt:variant>
        <vt:i4>5</vt:i4>
      </vt:variant>
      <vt:variant>
        <vt:lpwstr>https://www.cdc.gov/coronavirus/2019-ncov/community/schools-childcare/index.html</vt:lpwstr>
      </vt:variant>
      <vt:variant>
        <vt:lpwstr/>
      </vt:variant>
      <vt:variant>
        <vt:i4>7602290</vt:i4>
      </vt:variant>
      <vt:variant>
        <vt:i4>18</vt:i4>
      </vt:variant>
      <vt:variant>
        <vt:i4>0</vt:i4>
      </vt:variant>
      <vt:variant>
        <vt:i4>5</vt:i4>
      </vt:variant>
      <vt:variant>
        <vt:lpwstr>https://www.cdc.gov/coronavirus/2019-ncov/community/schools-childcare/k-12-contact-tracing/about-isolation.html</vt:lpwstr>
      </vt:variant>
      <vt:variant>
        <vt:lpwstr/>
      </vt:variant>
      <vt:variant>
        <vt:i4>1703944</vt:i4>
      </vt:variant>
      <vt:variant>
        <vt:i4>15</vt:i4>
      </vt:variant>
      <vt:variant>
        <vt:i4>0</vt:i4>
      </vt:variant>
      <vt:variant>
        <vt:i4>5</vt:i4>
      </vt:variant>
      <vt:variant>
        <vt:lpwstr>https://www.cdc.gov/coronavirus/2019-ncov/symptoms-testing/symptoms.html</vt:lpwstr>
      </vt:variant>
      <vt:variant>
        <vt:lpwstr/>
      </vt:variant>
      <vt:variant>
        <vt:i4>2621500</vt:i4>
      </vt:variant>
      <vt:variant>
        <vt:i4>12</vt:i4>
      </vt:variant>
      <vt:variant>
        <vt:i4>0</vt:i4>
      </vt:variant>
      <vt:variant>
        <vt:i4>5</vt:i4>
      </vt:variant>
      <vt:variant>
        <vt:lpwstr>https://www.cdc.gov/coronavirus/2019-ncov/php/contact-tracing/contact-tracing-plan/appendix.html</vt:lpwstr>
      </vt:variant>
      <vt:variant>
        <vt:lpwstr>contact</vt:lpwstr>
      </vt:variant>
      <vt:variant>
        <vt:i4>2621500</vt:i4>
      </vt:variant>
      <vt:variant>
        <vt:i4>9</vt:i4>
      </vt:variant>
      <vt:variant>
        <vt:i4>0</vt:i4>
      </vt:variant>
      <vt:variant>
        <vt:i4>5</vt:i4>
      </vt:variant>
      <vt:variant>
        <vt:lpwstr>https://www.cdc.gov/coronavirus/2019-ncov/php/contact-tracing/contact-tracing-plan/appendix.html</vt:lpwstr>
      </vt:variant>
      <vt:variant>
        <vt:lpwstr>contact</vt:lpwstr>
      </vt:variant>
      <vt:variant>
        <vt:i4>6553633</vt:i4>
      </vt:variant>
      <vt:variant>
        <vt:i4>6</vt:i4>
      </vt:variant>
      <vt:variant>
        <vt:i4>0</vt:i4>
      </vt:variant>
      <vt:variant>
        <vt:i4>5</vt:i4>
      </vt:variant>
      <vt:variant>
        <vt:lpwstr>https://www.cdc.gov/coronavirus/2019-ncov/community/schools-childcare/k-12-contact-tracing/letters.html</vt:lpwstr>
      </vt:variant>
      <vt:variant>
        <vt:lpwstr>isolation</vt:lpwstr>
      </vt:variant>
      <vt:variant>
        <vt:i4>8323107</vt:i4>
      </vt:variant>
      <vt:variant>
        <vt:i4>3</vt:i4>
      </vt:variant>
      <vt:variant>
        <vt:i4>0</vt:i4>
      </vt:variant>
      <vt:variant>
        <vt:i4>5</vt:i4>
      </vt:variant>
      <vt:variant>
        <vt:lpwstr>https://www.cdc.gov/coronavirus/2019-ncov/community/schools-childcare/k-12-contact-tracing/letters.html</vt:lpwstr>
      </vt:variant>
      <vt:variant>
        <vt:lpwstr>close</vt:lpwstr>
      </vt:variant>
      <vt:variant>
        <vt:i4>65620</vt:i4>
      </vt:variant>
      <vt:variant>
        <vt:i4>0</vt:i4>
      </vt:variant>
      <vt:variant>
        <vt:i4>0</vt:i4>
      </vt:variant>
      <vt:variant>
        <vt:i4>5</vt:i4>
      </vt:variant>
      <vt:variant>
        <vt:lpwstr>https://www.cdc.gov/coronavirus/2019-ncov/community/schools-childcare/k-12-contact-tracing/letters.html</vt:lpwstr>
      </vt:variant>
      <vt:variant>
        <vt:lpwstr>general</vt:lpwstr>
      </vt:variant>
      <vt:variant>
        <vt:i4>5636183</vt:i4>
      </vt:variant>
      <vt:variant>
        <vt:i4>24</vt:i4>
      </vt:variant>
      <vt:variant>
        <vt:i4>0</vt:i4>
      </vt:variant>
      <vt:variant>
        <vt:i4>5</vt:i4>
      </vt:variant>
      <vt:variant>
        <vt:lpwstr>https://www.cdc.gov/coronavirus/2019-ncov/need-extra-precautions/people-with-medical-conditions.html</vt:lpwstr>
      </vt:variant>
      <vt:variant>
        <vt:lpwstr/>
      </vt:variant>
      <vt:variant>
        <vt:i4>7864378</vt:i4>
      </vt:variant>
      <vt:variant>
        <vt:i4>21</vt:i4>
      </vt:variant>
      <vt:variant>
        <vt:i4>0</vt:i4>
      </vt:variant>
      <vt:variant>
        <vt:i4>5</vt:i4>
      </vt:variant>
      <vt:variant>
        <vt:lpwstr>https://www.cdc.gov/coronavirus/2019-ncov/your-health/quarantine-isolation.html</vt:lpwstr>
      </vt:variant>
      <vt:variant>
        <vt:lpwstr/>
      </vt:variant>
      <vt:variant>
        <vt:i4>1048682</vt:i4>
      </vt:variant>
      <vt:variant>
        <vt:i4>18</vt:i4>
      </vt:variant>
      <vt:variant>
        <vt:i4>0</vt:i4>
      </vt:variant>
      <vt:variant>
        <vt:i4>5</vt:i4>
      </vt:variant>
      <vt:variant>
        <vt:lpwstr>mailto:rve1@cdc.gov</vt:lpwstr>
      </vt:variant>
      <vt:variant>
        <vt:lpwstr/>
      </vt:variant>
      <vt:variant>
        <vt:i4>1048682</vt:i4>
      </vt:variant>
      <vt:variant>
        <vt:i4>15</vt:i4>
      </vt:variant>
      <vt:variant>
        <vt:i4>0</vt:i4>
      </vt:variant>
      <vt:variant>
        <vt:i4>5</vt:i4>
      </vt:variant>
      <vt:variant>
        <vt:lpwstr>mailto:rve1@cdc.gov</vt:lpwstr>
      </vt:variant>
      <vt:variant>
        <vt:lpwstr/>
      </vt:variant>
      <vt:variant>
        <vt:i4>1966204</vt:i4>
      </vt:variant>
      <vt:variant>
        <vt:i4>12</vt:i4>
      </vt:variant>
      <vt:variant>
        <vt:i4>0</vt:i4>
      </vt:variant>
      <vt:variant>
        <vt:i4>5</vt:i4>
      </vt:variant>
      <vt:variant>
        <vt:lpwstr>mailto:oev4@cdc.gov</vt:lpwstr>
      </vt:variant>
      <vt:variant>
        <vt:lpwstr/>
      </vt:variant>
      <vt:variant>
        <vt:i4>589936</vt:i4>
      </vt:variant>
      <vt:variant>
        <vt:i4>9</vt:i4>
      </vt:variant>
      <vt:variant>
        <vt:i4>0</vt:i4>
      </vt:variant>
      <vt:variant>
        <vt:i4>5</vt:i4>
      </vt:variant>
      <vt:variant>
        <vt:lpwstr>mailto:vix4@cdc.gov</vt:lpwstr>
      </vt:variant>
      <vt:variant>
        <vt:lpwstr/>
      </vt:variant>
      <vt:variant>
        <vt:i4>1048682</vt:i4>
      </vt:variant>
      <vt:variant>
        <vt:i4>6</vt:i4>
      </vt:variant>
      <vt:variant>
        <vt:i4>0</vt:i4>
      </vt:variant>
      <vt:variant>
        <vt:i4>5</vt:i4>
      </vt:variant>
      <vt:variant>
        <vt:lpwstr>mailto:rve1@cdc.gov</vt:lpwstr>
      </vt:variant>
      <vt:variant>
        <vt:lpwstr/>
      </vt:variant>
      <vt:variant>
        <vt:i4>1048682</vt:i4>
      </vt:variant>
      <vt:variant>
        <vt:i4>3</vt:i4>
      </vt:variant>
      <vt:variant>
        <vt:i4>0</vt:i4>
      </vt:variant>
      <vt:variant>
        <vt:i4>5</vt:i4>
      </vt:variant>
      <vt:variant>
        <vt:lpwstr>mailto:rve1@cdc.gov</vt:lpwstr>
      </vt:variant>
      <vt:variant>
        <vt:lpwstr/>
      </vt:variant>
      <vt:variant>
        <vt:i4>1048682</vt:i4>
      </vt:variant>
      <vt:variant>
        <vt:i4>0</vt:i4>
      </vt:variant>
      <vt:variant>
        <vt:i4>0</vt:i4>
      </vt:variant>
      <vt:variant>
        <vt:i4>5</vt:i4>
      </vt:variant>
      <vt:variant>
        <vt:lpwstr>mailto:rve1@cdc.gov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Sarah (CDC/DDID/NCIRD/OD) (CTR)</dc:creator>
  <cp:keywords/>
  <dc:description/>
  <cp:lastModifiedBy>Kleven, Danielle (CDC/DDID/NCIRD/OD) (CTR)</cp:lastModifiedBy>
  <cp:revision>4</cp:revision>
  <cp:lastPrinted>2022-01-15T01:45:00Z</cp:lastPrinted>
  <dcterms:created xsi:type="dcterms:W3CDTF">2022-01-25T15:57:00Z</dcterms:created>
  <dcterms:modified xsi:type="dcterms:W3CDTF">2022-01-25T18:59:00Z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2021-12-29T23:12:37Z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01173603-4cf2-446e-a6cb-5d76036ea847</vt:lpwstr>
  </property>
  <property fmtid="{D5CDD505-2E9C-101B-9397-08002B2CF9AE}" pid="8" name="MSIP_Label_7b94a7b8-f06c-4dfe-bdcc-9b548fd58c31_ContentBits">
    <vt:lpwstr>0</vt:lpwstr>
  </property>
  <property fmtid="{D5CDD505-2E9C-101B-9397-08002B2CF9AE}" pid="9" name="ContentTypeId">
    <vt:lpwstr>0x010100CA7214D6E30D94479A150B12CC318A53</vt:lpwstr>
  </property>
</Properties>
</file>