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09"/>
        <w:tblW w:w="14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5"/>
        <w:gridCol w:w="1876"/>
      </w:tblGrid>
      <w:tr w:rsidR="009B0836" w:rsidRPr="00F44612" w14:paraId="14FADDB9" w14:textId="77777777" w:rsidTr="00007514">
        <w:trPr>
          <w:trHeight w:val="990"/>
        </w:trPr>
        <w:tc>
          <w:tcPr>
            <w:tcW w:w="12555" w:type="dxa"/>
            <w:shd w:val="clear" w:color="auto" w:fill="000080"/>
            <w:vAlign w:val="center"/>
          </w:tcPr>
          <w:p w14:paraId="5704A511" w14:textId="77777777" w:rsidR="009B0836" w:rsidRPr="00F44612" w:rsidRDefault="002749FD" w:rsidP="00007514">
            <w:pPr>
              <w:pStyle w:val="BodyText"/>
              <w:rPr>
                <w:rFonts w:asciiTheme="minorHAnsi" w:hAnsiTheme="minorHAnsi"/>
                <w:szCs w:val="22"/>
              </w:rPr>
            </w:pPr>
            <w:bookmarkStart w:id="0" w:name="_Hlk120535175"/>
            <w:r w:rsidRPr="00F44612">
              <w:rPr>
                <w:rFonts w:asciiTheme="minorHAnsi" w:hAnsiTheme="minorHAnsi"/>
                <w:noProof/>
              </w:rPr>
              <w:drawing>
                <wp:inline distT="0" distB="0" distL="0" distR="0" wp14:anchorId="085833AD" wp14:editId="3AC3193D">
                  <wp:extent cx="5153025" cy="523875"/>
                  <wp:effectExtent l="0" t="0" r="9525" b="9525"/>
                  <wp:docPr id="1" name="Picture 1" title="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025" cy="523875"/>
                          </a:xfrm>
                          <a:prstGeom prst="rect">
                            <a:avLst/>
                          </a:prstGeom>
                          <a:noFill/>
                          <a:ln>
                            <a:noFill/>
                          </a:ln>
                        </pic:spPr>
                      </pic:pic>
                    </a:graphicData>
                  </a:graphic>
                </wp:inline>
              </w:drawing>
            </w:r>
          </w:p>
        </w:tc>
        <w:tc>
          <w:tcPr>
            <w:tcW w:w="1876" w:type="dxa"/>
            <w:vAlign w:val="center"/>
          </w:tcPr>
          <w:p w14:paraId="683D5BE2" w14:textId="77777777" w:rsidR="009B0836" w:rsidRPr="00F44612" w:rsidRDefault="002749FD" w:rsidP="00007514">
            <w:pPr>
              <w:autoSpaceDE w:val="0"/>
              <w:autoSpaceDN w:val="0"/>
              <w:adjustRightInd w:val="0"/>
              <w:rPr>
                <w:rFonts w:asciiTheme="minorHAnsi" w:hAnsiTheme="minorHAnsi"/>
                <w:szCs w:val="22"/>
              </w:rPr>
            </w:pPr>
            <w:r w:rsidRPr="00F44612">
              <w:rPr>
                <w:rFonts w:asciiTheme="minorHAnsi" w:hAnsiTheme="minorHAnsi"/>
                <w:noProof/>
                <w:szCs w:val="22"/>
              </w:rPr>
              <w:drawing>
                <wp:inline distT="0" distB="0" distL="0" distR="0" wp14:anchorId="69AC0523" wp14:editId="074DF09A">
                  <wp:extent cx="552450" cy="581025"/>
                  <wp:effectExtent l="0" t="0" r="0" b="9525"/>
                  <wp:docPr id="2" name="Picture 2" title="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p>
        </w:tc>
      </w:tr>
    </w:tbl>
    <w:p w14:paraId="7718B5E8" w14:textId="77777777" w:rsidR="007E6454" w:rsidRPr="00F44612" w:rsidRDefault="007E6454" w:rsidP="007E6454">
      <w:pPr>
        <w:rPr>
          <w:rFonts w:asciiTheme="minorHAnsi" w:hAnsiTheme="minorHAnsi"/>
        </w:rPr>
      </w:pPr>
    </w:p>
    <w:bookmarkEnd w:id="0"/>
    <w:p w14:paraId="47BA7715" w14:textId="77777777" w:rsidR="0097369F" w:rsidRDefault="0097369F" w:rsidP="00EF1BC6">
      <w:pPr>
        <w:pStyle w:val="paragraph"/>
        <w:spacing w:before="0" w:beforeAutospacing="0" w:after="0" w:afterAutospacing="0"/>
        <w:jc w:val="center"/>
        <w:textAlignment w:val="baseline"/>
        <w:rPr>
          <w:rStyle w:val="normaltextrun"/>
          <w:rFonts w:ascii="Calibri" w:hAnsi="Calibri" w:cs="Calibri"/>
          <w:b/>
          <w:bCs/>
          <w:sz w:val="36"/>
          <w:szCs w:val="36"/>
        </w:rPr>
      </w:pPr>
    </w:p>
    <w:p w14:paraId="339AB242" w14:textId="77777777" w:rsidR="0097369F" w:rsidRDefault="0097369F" w:rsidP="00EF1BC6">
      <w:pPr>
        <w:pStyle w:val="paragraph"/>
        <w:spacing w:before="0" w:beforeAutospacing="0" w:after="0" w:afterAutospacing="0"/>
        <w:jc w:val="center"/>
        <w:textAlignment w:val="baseline"/>
        <w:rPr>
          <w:rStyle w:val="normaltextrun"/>
          <w:rFonts w:ascii="Calibri" w:hAnsi="Calibri" w:cs="Calibri"/>
          <w:b/>
          <w:bCs/>
          <w:sz w:val="36"/>
          <w:szCs w:val="36"/>
        </w:rPr>
      </w:pPr>
    </w:p>
    <w:p w14:paraId="5B8A6104" w14:textId="77777777" w:rsidR="0097369F" w:rsidRDefault="0097369F" w:rsidP="00EF1BC6">
      <w:pPr>
        <w:pStyle w:val="paragraph"/>
        <w:spacing w:before="0" w:beforeAutospacing="0" w:after="0" w:afterAutospacing="0"/>
        <w:jc w:val="center"/>
        <w:textAlignment w:val="baseline"/>
        <w:rPr>
          <w:rStyle w:val="normaltextrun"/>
          <w:rFonts w:ascii="Calibri" w:hAnsi="Calibri" w:cs="Calibri"/>
          <w:b/>
          <w:bCs/>
          <w:sz w:val="36"/>
          <w:szCs w:val="36"/>
        </w:rPr>
      </w:pPr>
    </w:p>
    <w:p w14:paraId="2BA8C05E" w14:textId="50B56FAF" w:rsidR="00EF1BC6" w:rsidRDefault="00EF1BC6" w:rsidP="00EF1BC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6"/>
          <w:szCs w:val="36"/>
        </w:rPr>
        <w:t>CDC-RFA-DP23-0002</w:t>
      </w:r>
      <w:r>
        <w:rPr>
          <w:rStyle w:val="eop"/>
          <w:rFonts w:ascii="Calibri" w:hAnsi="Calibri" w:cs="Calibri"/>
          <w:sz w:val="36"/>
          <w:szCs w:val="36"/>
        </w:rPr>
        <w:t> </w:t>
      </w:r>
    </w:p>
    <w:p w14:paraId="03E8ADF8" w14:textId="77777777" w:rsidR="00EF1BC6" w:rsidRDefault="00EF1BC6" w:rsidP="00EF1BC6">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1066B214" w14:textId="77777777" w:rsidR="00EF1BC6" w:rsidRDefault="00EF1BC6" w:rsidP="00EF1BC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6"/>
          <w:szCs w:val="36"/>
        </w:rPr>
        <w:t> School-Based Interventions to Promote Equity and Improve Health, Academic Achievement, and Well-Being of Students</w:t>
      </w:r>
      <w:r>
        <w:rPr>
          <w:rStyle w:val="eop"/>
          <w:rFonts w:ascii="Calibri" w:hAnsi="Calibri" w:cs="Calibri"/>
          <w:sz w:val="36"/>
          <w:szCs w:val="36"/>
        </w:rPr>
        <w:t> </w:t>
      </w:r>
    </w:p>
    <w:p w14:paraId="3563C954" w14:textId="77777777" w:rsidR="00936769" w:rsidRPr="00E664A6" w:rsidRDefault="00936769" w:rsidP="009B0836">
      <w:pPr>
        <w:jc w:val="center"/>
        <w:rPr>
          <w:rFonts w:asciiTheme="minorHAnsi" w:hAnsiTheme="minorHAnsi"/>
          <w:b/>
          <w:sz w:val="36"/>
          <w:szCs w:val="36"/>
        </w:rPr>
      </w:pPr>
    </w:p>
    <w:p w14:paraId="0CF3C6DF" w14:textId="2C3A0778" w:rsidR="00062411" w:rsidRDefault="00C52AAA" w:rsidP="009B0836">
      <w:pPr>
        <w:jc w:val="center"/>
        <w:rPr>
          <w:rFonts w:asciiTheme="minorHAnsi" w:hAnsiTheme="minorHAnsi"/>
          <w:b/>
          <w:sz w:val="36"/>
          <w:szCs w:val="36"/>
        </w:rPr>
      </w:pPr>
      <w:r>
        <w:rPr>
          <w:rFonts w:asciiTheme="minorHAnsi" w:hAnsiTheme="minorHAnsi"/>
          <w:b/>
          <w:sz w:val="36"/>
          <w:szCs w:val="36"/>
        </w:rPr>
        <w:t>Work Plan Template</w:t>
      </w:r>
    </w:p>
    <w:p w14:paraId="4717DCD8" w14:textId="77777777" w:rsidR="009B0836" w:rsidRPr="00E664A6" w:rsidRDefault="009B0836" w:rsidP="009B0836">
      <w:pPr>
        <w:jc w:val="center"/>
        <w:rPr>
          <w:rFonts w:asciiTheme="minorHAnsi" w:hAnsiTheme="minorHAnsi"/>
          <w:b/>
          <w:sz w:val="36"/>
          <w:szCs w:val="36"/>
        </w:rPr>
      </w:pPr>
    </w:p>
    <w:p w14:paraId="4365633A" w14:textId="77777777" w:rsidR="009B0836" w:rsidRPr="00E664A6" w:rsidRDefault="009B0836" w:rsidP="009B0836">
      <w:pPr>
        <w:jc w:val="center"/>
        <w:rPr>
          <w:rFonts w:asciiTheme="minorHAnsi" w:hAnsiTheme="minorHAnsi"/>
          <w:b/>
          <w:sz w:val="36"/>
          <w:szCs w:val="36"/>
        </w:rPr>
      </w:pPr>
    </w:p>
    <w:p w14:paraId="445EEE44" w14:textId="77777777" w:rsidR="009B0836" w:rsidRPr="00F44612" w:rsidRDefault="009B0836" w:rsidP="009B0836">
      <w:pPr>
        <w:jc w:val="center"/>
        <w:rPr>
          <w:rFonts w:asciiTheme="minorHAnsi" w:hAnsiTheme="minorHAnsi"/>
          <w:b/>
          <w:color w:val="002060"/>
          <w:sz w:val="36"/>
          <w:szCs w:val="36"/>
        </w:rPr>
      </w:pPr>
    </w:p>
    <w:p w14:paraId="08E78F88" w14:textId="77777777" w:rsidR="00007514" w:rsidRPr="00F44612" w:rsidRDefault="00007514" w:rsidP="0022260F">
      <w:pPr>
        <w:ind w:left="360"/>
        <w:rPr>
          <w:rFonts w:asciiTheme="minorHAnsi" w:hAnsiTheme="minorHAnsi"/>
          <w:b/>
          <w:color w:val="000000" w:themeColor="text1"/>
          <w:sz w:val="28"/>
          <w:szCs w:val="28"/>
        </w:rPr>
      </w:pPr>
    </w:p>
    <w:p w14:paraId="367A0C4E" w14:textId="77777777" w:rsidR="00E25C7F" w:rsidRPr="00F44612" w:rsidRDefault="00E25C7F" w:rsidP="0022260F">
      <w:pPr>
        <w:ind w:left="360"/>
        <w:rPr>
          <w:rFonts w:asciiTheme="minorHAnsi" w:hAnsiTheme="minorHAnsi"/>
          <w:b/>
          <w:color w:val="000000" w:themeColor="text1"/>
          <w:sz w:val="28"/>
          <w:szCs w:val="28"/>
        </w:rPr>
      </w:pPr>
    </w:p>
    <w:p w14:paraId="0336D326" w14:textId="77777777" w:rsidR="00E25C7F" w:rsidRPr="00F44612" w:rsidRDefault="00E25C7F" w:rsidP="0022260F">
      <w:pPr>
        <w:ind w:left="360"/>
        <w:rPr>
          <w:rFonts w:asciiTheme="minorHAnsi" w:hAnsiTheme="minorHAnsi"/>
          <w:b/>
          <w:color w:val="000000" w:themeColor="text1"/>
          <w:sz w:val="28"/>
          <w:szCs w:val="28"/>
        </w:rPr>
      </w:pPr>
    </w:p>
    <w:p w14:paraId="694EFEDE" w14:textId="77777777" w:rsidR="00E25C7F" w:rsidRPr="00F44612" w:rsidRDefault="00E25C7F" w:rsidP="0022260F">
      <w:pPr>
        <w:ind w:left="360"/>
        <w:rPr>
          <w:rFonts w:asciiTheme="minorHAnsi" w:hAnsiTheme="minorHAnsi"/>
          <w:b/>
          <w:color w:val="000000" w:themeColor="text1"/>
          <w:sz w:val="28"/>
          <w:szCs w:val="28"/>
        </w:rPr>
      </w:pPr>
    </w:p>
    <w:p w14:paraId="16946EFC" w14:textId="77777777" w:rsidR="00E25C7F" w:rsidRPr="00F44612" w:rsidRDefault="00E25C7F" w:rsidP="0022260F">
      <w:pPr>
        <w:ind w:left="360"/>
        <w:rPr>
          <w:rFonts w:asciiTheme="minorHAnsi" w:hAnsiTheme="minorHAnsi"/>
          <w:b/>
          <w:color w:val="000000" w:themeColor="text1"/>
          <w:sz w:val="28"/>
          <w:szCs w:val="28"/>
        </w:rPr>
      </w:pPr>
    </w:p>
    <w:p w14:paraId="577265FA" w14:textId="77777777" w:rsidR="00E25C7F" w:rsidRPr="00F44612" w:rsidRDefault="00E25C7F" w:rsidP="0022260F">
      <w:pPr>
        <w:ind w:left="360"/>
        <w:rPr>
          <w:rFonts w:asciiTheme="minorHAnsi" w:hAnsiTheme="minorHAnsi"/>
          <w:b/>
          <w:color w:val="000000" w:themeColor="text1"/>
          <w:sz w:val="28"/>
          <w:szCs w:val="28"/>
        </w:rPr>
      </w:pPr>
    </w:p>
    <w:p w14:paraId="5E8299A8" w14:textId="77777777" w:rsidR="00E25C7F" w:rsidRPr="00F44612" w:rsidRDefault="00E25C7F" w:rsidP="0022260F">
      <w:pPr>
        <w:ind w:left="360"/>
        <w:rPr>
          <w:rFonts w:asciiTheme="minorHAnsi" w:hAnsiTheme="minorHAnsi"/>
          <w:b/>
          <w:color w:val="000000" w:themeColor="text1"/>
          <w:sz w:val="28"/>
          <w:szCs w:val="28"/>
        </w:rPr>
      </w:pPr>
    </w:p>
    <w:p w14:paraId="5A66CBEB" w14:textId="77777777" w:rsidR="00DA46FF" w:rsidRPr="00F44612" w:rsidRDefault="00DA46FF" w:rsidP="009272FB">
      <w:pPr>
        <w:rPr>
          <w:rFonts w:asciiTheme="minorHAnsi" w:hAnsiTheme="minorHAnsi"/>
          <w:sz w:val="20"/>
          <w:szCs w:val="20"/>
        </w:rPr>
        <w:sectPr w:rsidR="00DA46FF" w:rsidRPr="00F44612" w:rsidSect="001C55E6">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720" w:right="720" w:bottom="720" w:left="720" w:header="720" w:footer="720" w:gutter="0"/>
          <w:pgNumType w:fmt="lowerRoman"/>
          <w:cols w:space="720"/>
          <w:titlePg/>
          <w:docGrid w:linePitch="360"/>
        </w:sectPr>
      </w:pPr>
    </w:p>
    <w:tbl>
      <w:tblPr>
        <w:tblpPr w:leftFromText="180" w:rightFromText="180" w:vertAnchor="text" w:tblpY="183"/>
        <w:tblW w:w="5001" w:type="pct"/>
        <w:tblCellMar>
          <w:left w:w="0" w:type="dxa"/>
          <w:right w:w="0" w:type="dxa"/>
        </w:tblCellMar>
        <w:tblLook w:val="0420" w:firstRow="1" w:lastRow="0" w:firstColumn="0" w:lastColumn="0" w:noHBand="0" w:noVBand="1"/>
      </w:tblPr>
      <w:tblGrid>
        <w:gridCol w:w="14383"/>
      </w:tblGrid>
      <w:tr w:rsidR="00F03068" w:rsidRPr="008E24B1" w14:paraId="15893B44" w14:textId="77777777" w:rsidTr="007053F2">
        <w:trPr>
          <w:trHeight w:val="1709"/>
        </w:trPr>
        <w:tc>
          <w:tcPr>
            <w:tcW w:w="5000" w:type="pct"/>
            <w:tcBorders>
              <w:top w:val="single" w:sz="8" w:space="0" w:color="2B465A"/>
              <w:left w:val="single" w:sz="8" w:space="0" w:color="2B465A"/>
              <w:bottom w:val="single" w:sz="24" w:space="0" w:color="2B465A"/>
              <w:right w:val="single" w:sz="8" w:space="0" w:color="2B465A"/>
            </w:tcBorders>
            <w:shd w:val="clear" w:color="auto" w:fill="FFFFFF" w:themeFill="background1"/>
            <w:tcMar>
              <w:top w:w="72" w:type="dxa"/>
              <w:left w:w="144" w:type="dxa"/>
              <w:bottom w:w="72" w:type="dxa"/>
              <w:right w:w="144" w:type="dxa"/>
            </w:tcMar>
          </w:tcPr>
          <w:p w14:paraId="117B7036" w14:textId="77777777" w:rsidR="00F03068" w:rsidRPr="00F03068" w:rsidRDefault="00F03068" w:rsidP="00F03068">
            <w:pPr>
              <w:rPr>
                <w:b/>
                <w:bCs/>
              </w:rPr>
            </w:pPr>
            <w:r w:rsidRPr="00F03068">
              <w:rPr>
                <w:b/>
                <w:bCs/>
              </w:rPr>
              <w:lastRenderedPageBreak/>
              <w:t>Instructions for Completing Collaboration Plan Template:</w:t>
            </w:r>
          </w:p>
          <w:p w14:paraId="478C91B9" w14:textId="08E3AC1D" w:rsidR="00F03068" w:rsidRDefault="00F03068" w:rsidP="00F03068">
            <w:r>
              <w:t>This template can be used to document proposed collaboration plan activities. Both Strategy 1 and Strategy 2 in the Notice of Funding opportunity (NOFO). Applicants should provide a detailed work plan for the first year of the project and a high – level work plan for subsequent years. No specific collaboration plan format is required, if it is clear how the components in the work plan crosswalk to the strategies and activities, outcomes, and evaluation/performance measures presented in the logic model and the narrative sections of the NOFO. Please refer to the NOFO for additional information under each activity requirement that is not included in this template.</w:t>
            </w:r>
          </w:p>
          <w:p w14:paraId="300A486D" w14:textId="77777777" w:rsidR="00F03068" w:rsidRPr="00FF40AF" w:rsidRDefault="00F03068" w:rsidP="00FD747D">
            <w:pPr>
              <w:spacing w:after="240"/>
              <w:rPr>
                <w:rFonts w:asciiTheme="minorHAnsi" w:eastAsiaTheme="minorHAnsi" w:hAnsiTheme="minorHAnsi" w:cstheme="minorBidi"/>
                <w:b/>
                <w:bCs/>
                <w:sz w:val="28"/>
                <w:szCs w:val="28"/>
              </w:rPr>
            </w:pPr>
          </w:p>
        </w:tc>
      </w:tr>
      <w:tr w:rsidR="00F03068" w:rsidRPr="008E24B1" w14:paraId="5AE99B0D" w14:textId="77777777" w:rsidTr="007053F2">
        <w:trPr>
          <w:trHeight w:val="484"/>
        </w:trPr>
        <w:tc>
          <w:tcPr>
            <w:tcW w:w="5000" w:type="pct"/>
            <w:tcBorders>
              <w:top w:val="single" w:sz="8" w:space="0" w:color="2B465A"/>
              <w:left w:val="single" w:sz="8" w:space="0" w:color="2B465A"/>
              <w:bottom w:val="single" w:sz="24" w:space="0" w:color="2B465A"/>
              <w:right w:val="single" w:sz="8" w:space="0" w:color="2B465A"/>
            </w:tcBorders>
            <w:shd w:val="clear" w:color="auto" w:fill="000000" w:themeFill="text1"/>
            <w:tcMar>
              <w:top w:w="72" w:type="dxa"/>
              <w:left w:w="144" w:type="dxa"/>
              <w:bottom w:w="72" w:type="dxa"/>
              <w:right w:w="144" w:type="dxa"/>
            </w:tcMar>
          </w:tcPr>
          <w:p w14:paraId="5BA81990" w14:textId="280F3578" w:rsidR="00F03068" w:rsidRPr="00F03068" w:rsidRDefault="00F03068" w:rsidP="00F03068">
            <w:pPr>
              <w:rPr>
                <w:b/>
                <w:bCs/>
              </w:rPr>
            </w:pPr>
            <w:r w:rsidRPr="00F03068">
              <w:rPr>
                <w:b/>
                <w:bCs/>
              </w:rPr>
              <w:t>Strategy 1</w:t>
            </w:r>
          </w:p>
        </w:tc>
      </w:tr>
      <w:tr w:rsidR="00F03068" w:rsidRPr="008E24B1" w14:paraId="3815FFBF" w14:textId="77777777" w:rsidTr="007053F2">
        <w:trPr>
          <w:trHeight w:val="296"/>
        </w:trPr>
        <w:tc>
          <w:tcPr>
            <w:tcW w:w="5000" w:type="pct"/>
            <w:tcBorders>
              <w:top w:val="single" w:sz="8" w:space="0" w:color="2B465A"/>
              <w:left w:val="single" w:sz="8" w:space="0" w:color="2B465A"/>
              <w:bottom w:val="single" w:sz="24" w:space="0" w:color="2B465A"/>
              <w:right w:val="single" w:sz="8" w:space="0" w:color="2B465A"/>
            </w:tcBorders>
            <w:shd w:val="clear" w:color="auto" w:fill="FFFFFF" w:themeFill="background1"/>
            <w:tcMar>
              <w:top w:w="72" w:type="dxa"/>
              <w:left w:w="144" w:type="dxa"/>
              <w:bottom w:w="72" w:type="dxa"/>
              <w:right w:w="144" w:type="dxa"/>
            </w:tcMar>
          </w:tcPr>
          <w:p w14:paraId="0CB9343F" w14:textId="0B75B02D" w:rsidR="00F03068" w:rsidRPr="00F03068" w:rsidRDefault="00F03068" w:rsidP="00F03068">
            <w:pPr>
              <w:rPr>
                <w:b/>
                <w:bCs/>
              </w:rPr>
            </w:pPr>
            <w:r>
              <w:rPr>
                <w:b/>
                <w:bCs/>
              </w:rPr>
              <w:t>Statewide Support</w:t>
            </w:r>
          </w:p>
        </w:tc>
      </w:tr>
      <w:tr w:rsidR="00F03068" w:rsidRPr="008E24B1" w14:paraId="365083E5" w14:textId="77777777" w:rsidTr="007053F2">
        <w:trPr>
          <w:trHeight w:val="737"/>
        </w:trPr>
        <w:tc>
          <w:tcPr>
            <w:tcW w:w="5000" w:type="pct"/>
            <w:tcBorders>
              <w:top w:val="single" w:sz="8" w:space="0" w:color="2B465A"/>
              <w:left w:val="single" w:sz="8" w:space="0" w:color="2B465A"/>
              <w:bottom w:val="single" w:sz="24" w:space="0" w:color="2B465A"/>
              <w:right w:val="single" w:sz="8" w:space="0" w:color="2B465A"/>
            </w:tcBorders>
            <w:shd w:val="clear" w:color="auto" w:fill="FBD4B4" w:themeFill="accent6" w:themeFillTint="66"/>
            <w:tcMar>
              <w:top w:w="72" w:type="dxa"/>
              <w:left w:w="144" w:type="dxa"/>
              <w:bottom w:w="72" w:type="dxa"/>
              <w:right w:w="144" w:type="dxa"/>
            </w:tcMar>
          </w:tcPr>
          <w:p w14:paraId="0BB83EDE" w14:textId="7F470887" w:rsidR="00F03068" w:rsidRPr="00F03068" w:rsidRDefault="00F03068" w:rsidP="00F03068">
            <w:r>
              <w:rPr>
                <w:b/>
                <w:bCs/>
              </w:rPr>
              <w:t xml:space="preserve">Major Activity: </w:t>
            </w:r>
            <w:r>
              <w:t>Tailor PD and TA using to disseminate and support</w:t>
            </w:r>
            <w:r w:rsidR="007053F2">
              <w:t xml:space="preserve"> implementation of evidence-based school health guidance, strategies, tools, and resources across the state.</w:t>
            </w:r>
          </w:p>
        </w:tc>
      </w:tr>
    </w:tbl>
    <w:tbl>
      <w:tblPr>
        <w:tblStyle w:val="TableGrid"/>
        <w:tblW w:w="14380" w:type="dxa"/>
        <w:tblBorders>
          <w:insideH w:val="none" w:sz="0" w:space="0" w:color="auto"/>
          <w:insideV w:val="none" w:sz="0" w:space="0" w:color="auto"/>
        </w:tblBorders>
        <w:tblLook w:val="04A0" w:firstRow="1" w:lastRow="0" w:firstColumn="1" w:lastColumn="0" w:noHBand="0" w:noVBand="1"/>
      </w:tblPr>
      <w:tblGrid>
        <w:gridCol w:w="8"/>
        <w:gridCol w:w="2388"/>
        <w:gridCol w:w="2392"/>
        <w:gridCol w:w="501"/>
        <w:gridCol w:w="1885"/>
        <w:gridCol w:w="8"/>
        <w:gridCol w:w="2378"/>
        <w:gridCol w:w="16"/>
        <w:gridCol w:w="2374"/>
        <w:gridCol w:w="21"/>
        <w:gridCol w:w="783"/>
        <w:gridCol w:w="20"/>
        <w:gridCol w:w="785"/>
        <w:gridCol w:w="18"/>
        <w:gridCol w:w="803"/>
      </w:tblGrid>
      <w:tr w:rsidR="00F53CB9" w14:paraId="6E1EA2B8" w14:textId="77777777" w:rsidTr="00F53CB9">
        <w:trPr>
          <w:gridBefore w:val="1"/>
          <w:wBefore w:w="8" w:type="dxa"/>
          <w:trHeight w:val="1979"/>
        </w:trPr>
        <w:tc>
          <w:tcPr>
            <w:tcW w:w="2388" w:type="dxa"/>
            <w:tcBorders>
              <w:left w:val="single" w:sz="12" w:space="0" w:color="auto"/>
              <w:bottom w:val="single" w:sz="12" w:space="0" w:color="auto"/>
              <w:right w:val="single" w:sz="12" w:space="0" w:color="auto"/>
            </w:tcBorders>
          </w:tcPr>
          <w:p w14:paraId="09A52385" w14:textId="47ED05DB" w:rsidR="007053F2" w:rsidRPr="007053F2" w:rsidRDefault="007053F2" w:rsidP="006B1504">
            <w:pPr>
              <w:rPr>
                <w:rFonts w:asciiTheme="minorHAnsi" w:eastAsia="Calibri" w:hAnsiTheme="minorHAnsi"/>
                <w:b/>
                <w:sz w:val="20"/>
                <w:szCs w:val="20"/>
              </w:rPr>
            </w:pPr>
            <w:r>
              <w:rPr>
                <w:rFonts w:asciiTheme="minorHAnsi" w:eastAsia="Calibri" w:hAnsiTheme="minorHAnsi"/>
                <w:b/>
                <w:sz w:val="20"/>
                <w:szCs w:val="20"/>
              </w:rPr>
              <w:t>Year 1 Activities</w:t>
            </w:r>
          </w:p>
        </w:tc>
        <w:tc>
          <w:tcPr>
            <w:tcW w:w="2893" w:type="dxa"/>
            <w:gridSpan w:val="2"/>
            <w:tcBorders>
              <w:left w:val="single" w:sz="12" w:space="0" w:color="auto"/>
              <w:bottom w:val="single" w:sz="12" w:space="0" w:color="auto"/>
              <w:right w:val="single" w:sz="12" w:space="0" w:color="auto"/>
            </w:tcBorders>
          </w:tcPr>
          <w:p w14:paraId="520CE799" w14:textId="77777777" w:rsidR="007053F2" w:rsidRPr="00683324" w:rsidRDefault="007053F2" w:rsidP="006B1504">
            <w:pPr>
              <w:rPr>
                <w:rFonts w:asciiTheme="minorHAnsi" w:eastAsia="Calibri" w:hAnsiTheme="minorHAnsi"/>
                <w:b/>
                <w:sz w:val="16"/>
                <w:szCs w:val="16"/>
              </w:rPr>
            </w:pPr>
            <w:r w:rsidRPr="00683324">
              <w:rPr>
                <w:rFonts w:asciiTheme="minorHAnsi" w:eastAsia="Calibri" w:hAnsiTheme="minorHAnsi"/>
                <w:b/>
                <w:sz w:val="16"/>
                <w:szCs w:val="16"/>
              </w:rPr>
              <w:t>Action Steps: Describe how you will accomplish the required activity, ensuring that action steps are specific, measurable, achievable, realistic, and time bound. (SMART)</w:t>
            </w:r>
          </w:p>
          <w:p w14:paraId="1F5059C5" w14:textId="624FFF9F" w:rsidR="007053F2" w:rsidRPr="007053F2" w:rsidRDefault="007053F2" w:rsidP="006B1504">
            <w:pPr>
              <w:rPr>
                <w:rFonts w:asciiTheme="minorHAnsi" w:eastAsia="Calibri" w:hAnsiTheme="minorHAnsi"/>
                <w:b/>
                <w:sz w:val="20"/>
                <w:szCs w:val="20"/>
              </w:rPr>
            </w:pPr>
            <w:r w:rsidRPr="00683324">
              <w:rPr>
                <w:rFonts w:asciiTheme="minorHAnsi" w:eastAsia="Calibri" w:hAnsiTheme="minorHAnsi"/>
                <w:b/>
                <w:sz w:val="16"/>
                <w:szCs w:val="16"/>
              </w:rPr>
              <w:t>Activities can be broken down into a series of tasks and are not expected to be fully completed during the first year.</w:t>
            </w:r>
          </w:p>
        </w:tc>
        <w:tc>
          <w:tcPr>
            <w:tcW w:w="1885" w:type="dxa"/>
            <w:tcBorders>
              <w:left w:val="single" w:sz="12" w:space="0" w:color="auto"/>
              <w:bottom w:val="single" w:sz="12" w:space="0" w:color="auto"/>
              <w:right w:val="single" w:sz="12" w:space="0" w:color="auto"/>
            </w:tcBorders>
          </w:tcPr>
          <w:p w14:paraId="67392AFB" w14:textId="2DD45B3E" w:rsidR="007053F2" w:rsidRPr="0042593A" w:rsidRDefault="007053F2" w:rsidP="007053F2">
            <w:pPr>
              <w:rPr>
                <w:rFonts w:asciiTheme="minorHAnsi" w:eastAsia="Calibri" w:hAnsiTheme="minorHAnsi"/>
                <w:b/>
                <w:sz w:val="18"/>
                <w:szCs w:val="18"/>
              </w:rPr>
            </w:pPr>
            <w:r w:rsidRPr="0042593A">
              <w:rPr>
                <w:rFonts w:asciiTheme="minorHAnsi" w:eastAsia="Calibri" w:hAnsiTheme="minorHAnsi"/>
                <w:b/>
                <w:sz w:val="18"/>
                <w:szCs w:val="18"/>
              </w:rPr>
              <w:t xml:space="preserve">How are you addressing </w:t>
            </w:r>
          </w:p>
          <w:p w14:paraId="689093BC" w14:textId="1732D978" w:rsidR="007053F2" w:rsidRPr="0042593A" w:rsidRDefault="007053F2" w:rsidP="007053F2">
            <w:pPr>
              <w:rPr>
                <w:rFonts w:asciiTheme="minorHAnsi" w:eastAsia="Calibri" w:hAnsiTheme="minorHAnsi"/>
                <w:b/>
                <w:sz w:val="18"/>
                <w:szCs w:val="18"/>
              </w:rPr>
            </w:pPr>
            <w:r w:rsidRPr="0042593A">
              <w:rPr>
                <w:rFonts w:asciiTheme="minorHAnsi" w:eastAsia="Calibri" w:hAnsiTheme="minorHAnsi"/>
                <w:b/>
                <w:sz w:val="18"/>
                <w:szCs w:val="18"/>
              </w:rPr>
              <w:t>disproportionately affected populations?</w:t>
            </w:r>
          </w:p>
        </w:tc>
        <w:tc>
          <w:tcPr>
            <w:tcW w:w="2386" w:type="dxa"/>
            <w:gridSpan w:val="2"/>
            <w:tcBorders>
              <w:left w:val="single" w:sz="12" w:space="0" w:color="auto"/>
              <w:bottom w:val="single" w:sz="12" w:space="0" w:color="auto"/>
              <w:right w:val="single" w:sz="12" w:space="0" w:color="auto"/>
            </w:tcBorders>
          </w:tcPr>
          <w:p w14:paraId="0D8083D8" w14:textId="477DD368" w:rsidR="007053F2" w:rsidRPr="0042593A" w:rsidRDefault="007053F2" w:rsidP="006B1504">
            <w:pPr>
              <w:rPr>
                <w:rFonts w:asciiTheme="minorHAnsi" w:eastAsia="Calibri" w:hAnsiTheme="minorHAnsi"/>
                <w:b/>
                <w:sz w:val="18"/>
                <w:szCs w:val="18"/>
              </w:rPr>
            </w:pPr>
            <w:r w:rsidRPr="0042593A">
              <w:rPr>
                <w:rStyle w:val="normaltextrun"/>
                <w:rFonts w:ascii="Calibri" w:hAnsi="Calibri" w:cs="Calibri"/>
                <w:b/>
                <w:bCs/>
                <w:color w:val="000000"/>
                <w:sz w:val="18"/>
                <w:szCs w:val="18"/>
                <w:bdr w:val="none" w:sz="0" w:space="0" w:color="auto" w:frame="1"/>
              </w:rPr>
              <w:t>Who is responsible for the activity</w:t>
            </w:r>
          </w:p>
        </w:tc>
        <w:tc>
          <w:tcPr>
            <w:tcW w:w="2390" w:type="dxa"/>
            <w:gridSpan w:val="2"/>
            <w:tcBorders>
              <w:left w:val="single" w:sz="12" w:space="0" w:color="auto"/>
              <w:bottom w:val="single" w:sz="12" w:space="0" w:color="auto"/>
              <w:right w:val="single" w:sz="12" w:space="0" w:color="auto"/>
            </w:tcBorders>
          </w:tcPr>
          <w:p w14:paraId="164EA234" w14:textId="510F0AC9" w:rsidR="007053F2" w:rsidRPr="0042593A" w:rsidRDefault="007053F2" w:rsidP="006B1504">
            <w:pPr>
              <w:rPr>
                <w:rFonts w:asciiTheme="minorHAnsi" w:eastAsia="Calibri" w:hAnsiTheme="minorHAnsi"/>
                <w:b/>
                <w:sz w:val="18"/>
                <w:szCs w:val="18"/>
              </w:rPr>
            </w:pPr>
            <w:r w:rsidRPr="0042593A">
              <w:rPr>
                <w:rStyle w:val="normaltextrun"/>
                <w:rFonts w:ascii="Calibri" w:hAnsi="Calibri" w:cs="Calibri"/>
                <w:b/>
                <w:bCs/>
                <w:color w:val="000000"/>
                <w:sz w:val="18"/>
                <w:szCs w:val="18"/>
                <w:shd w:val="clear" w:color="auto" w:fill="FFFFFF"/>
              </w:rPr>
              <w:t>What is Expected Impact/Outcome (policies, practices)?</w:t>
            </w:r>
            <w:r w:rsidRPr="0042593A">
              <w:rPr>
                <w:rStyle w:val="eop"/>
                <w:rFonts w:ascii="Calibri" w:hAnsi="Calibri" w:cs="Calibri"/>
                <w:color w:val="000000"/>
                <w:sz w:val="18"/>
                <w:szCs w:val="18"/>
                <w:shd w:val="clear" w:color="auto" w:fill="FFFFFF"/>
              </w:rPr>
              <w:t> </w:t>
            </w:r>
          </w:p>
        </w:tc>
        <w:tc>
          <w:tcPr>
            <w:tcW w:w="2430" w:type="dxa"/>
            <w:gridSpan w:val="6"/>
            <w:tcBorders>
              <w:left w:val="single" w:sz="12" w:space="0" w:color="auto"/>
              <w:bottom w:val="single" w:sz="12" w:space="0" w:color="auto"/>
              <w:right w:val="single" w:sz="12" w:space="0" w:color="auto"/>
            </w:tcBorders>
          </w:tcPr>
          <w:p w14:paraId="093D41C2" w14:textId="77777777" w:rsidR="007053F2" w:rsidRDefault="007053F2" w:rsidP="00683324">
            <w:pPr>
              <w:jc w:val="center"/>
              <w:rPr>
                <w:rFonts w:asciiTheme="minorHAnsi" w:eastAsia="Calibri" w:hAnsiTheme="minorHAnsi"/>
                <w:b/>
                <w:sz w:val="20"/>
                <w:szCs w:val="20"/>
              </w:rPr>
            </w:pPr>
            <w:r>
              <w:rPr>
                <w:rFonts w:asciiTheme="minorHAnsi" w:eastAsia="Calibri" w:hAnsiTheme="minorHAnsi"/>
                <w:b/>
                <w:sz w:val="20"/>
                <w:szCs w:val="20"/>
              </w:rPr>
              <w:t>Timeframe to Complete</w:t>
            </w:r>
          </w:p>
          <w:p w14:paraId="776963A7" w14:textId="77777777" w:rsidR="00683324" w:rsidRDefault="00683324" w:rsidP="00683324">
            <w:pPr>
              <w:jc w:val="center"/>
              <w:rPr>
                <w:rFonts w:asciiTheme="minorHAnsi" w:eastAsia="Calibri" w:hAnsiTheme="minorHAnsi"/>
                <w:b/>
                <w:sz w:val="20"/>
                <w:szCs w:val="20"/>
              </w:rPr>
            </w:pPr>
            <w:r>
              <w:rPr>
                <w:rFonts w:asciiTheme="minorHAnsi" w:eastAsia="Calibri" w:hAnsiTheme="minorHAnsi"/>
                <w:b/>
                <w:sz w:val="20"/>
                <w:szCs w:val="20"/>
              </w:rPr>
              <w:t>Task</w:t>
            </w:r>
          </w:p>
          <w:p w14:paraId="61B16939" w14:textId="3083B1B8" w:rsidR="00683324" w:rsidRPr="007053F2" w:rsidRDefault="00683324" w:rsidP="00683324">
            <w:pPr>
              <w:jc w:val="center"/>
              <w:rPr>
                <w:rFonts w:asciiTheme="minorHAnsi" w:eastAsia="Calibri" w:hAnsiTheme="minorHAnsi"/>
                <w:b/>
                <w:sz w:val="20"/>
                <w:szCs w:val="20"/>
              </w:rPr>
            </w:pPr>
            <w:r>
              <w:rPr>
                <w:rFonts w:asciiTheme="minorHAnsi" w:eastAsia="Calibri" w:hAnsiTheme="minorHAnsi"/>
                <w:b/>
                <w:sz w:val="20"/>
                <w:szCs w:val="20"/>
              </w:rPr>
              <w:t>(With Dates)</w:t>
            </w:r>
          </w:p>
        </w:tc>
      </w:tr>
      <w:tr w:rsidR="0042593A" w14:paraId="2819CD44" w14:textId="77777777" w:rsidTr="00F53CB9">
        <w:tblPrEx>
          <w:tblBorders>
            <w:insideH w:val="single" w:sz="4" w:space="0" w:color="auto"/>
            <w:insideV w:val="single" w:sz="4" w:space="0" w:color="auto"/>
          </w:tblBorders>
        </w:tblPrEx>
        <w:trPr>
          <w:gridBefore w:val="1"/>
          <w:wBefore w:w="8" w:type="dxa"/>
        </w:trPr>
        <w:tc>
          <w:tcPr>
            <w:tcW w:w="2388" w:type="dxa"/>
            <w:shd w:val="clear" w:color="auto" w:fill="000000" w:themeFill="text1"/>
          </w:tcPr>
          <w:p w14:paraId="1B27FEBB" w14:textId="77777777" w:rsidR="008C6802" w:rsidRDefault="008C6802" w:rsidP="006B1504">
            <w:pPr>
              <w:rPr>
                <w:rFonts w:asciiTheme="minorHAnsi" w:eastAsia="Calibri" w:hAnsiTheme="minorHAnsi"/>
                <w:b/>
                <w:sz w:val="28"/>
                <w:szCs w:val="28"/>
              </w:rPr>
            </w:pPr>
          </w:p>
        </w:tc>
        <w:tc>
          <w:tcPr>
            <w:tcW w:w="2893" w:type="dxa"/>
            <w:gridSpan w:val="2"/>
            <w:shd w:val="clear" w:color="auto" w:fill="000000" w:themeFill="text1"/>
          </w:tcPr>
          <w:p w14:paraId="686416B6" w14:textId="77777777" w:rsidR="008C6802" w:rsidRDefault="008C6802" w:rsidP="006B1504">
            <w:pPr>
              <w:rPr>
                <w:rFonts w:asciiTheme="minorHAnsi" w:eastAsia="Calibri" w:hAnsiTheme="minorHAnsi"/>
                <w:b/>
                <w:sz w:val="28"/>
                <w:szCs w:val="28"/>
              </w:rPr>
            </w:pPr>
          </w:p>
        </w:tc>
        <w:tc>
          <w:tcPr>
            <w:tcW w:w="1885" w:type="dxa"/>
            <w:shd w:val="clear" w:color="auto" w:fill="000000" w:themeFill="text1"/>
          </w:tcPr>
          <w:p w14:paraId="62C82898" w14:textId="77777777" w:rsidR="008C6802" w:rsidRDefault="008C6802" w:rsidP="006B1504">
            <w:pPr>
              <w:rPr>
                <w:rFonts w:asciiTheme="minorHAnsi" w:eastAsia="Calibri" w:hAnsiTheme="minorHAnsi"/>
                <w:b/>
                <w:sz w:val="28"/>
                <w:szCs w:val="28"/>
              </w:rPr>
            </w:pPr>
          </w:p>
        </w:tc>
        <w:tc>
          <w:tcPr>
            <w:tcW w:w="2386" w:type="dxa"/>
            <w:gridSpan w:val="2"/>
            <w:shd w:val="clear" w:color="auto" w:fill="000000" w:themeFill="text1"/>
          </w:tcPr>
          <w:p w14:paraId="33CA3F50" w14:textId="77777777" w:rsidR="008C6802" w:rsidRDefault="008C6802" w:rsidP="006B1504">
            <w:pPr>
              <w:rPr>
                <w:rFonts w:asciiTheme="minorHAnsi" w:eastAsia="Calibri" w:hAnsiTheme="minorHAnsi"/>
                <w:b/>
                <w:sz w:val="28"/>
                <w:szCs w:val="28"/>
              </w:rPr>
            </w:pPr>
          </w:p>
        </w:tc>
        <w:tc>
          <w:tcPr>
            <w:tcW w:w="2390" w:type="dxa"/>
            <w:gridSpan w:val="2"/>
            <w:shd w:val="clear" w:color="auto" w:fill="000000" w:themeFill="text1"/>
          </w:tcPr>
          <w:p w14:paraId="70EBAFB5" w14:textId="77777777" w:rsidR="008C6802" w:rsidRDefault="008C6802" w:rsidP="006B1504">
            <w:pPr>
              <w:rPr>
                <w:rFonts w:asciiTheme="minorHAnsi" w:eastAsia="Calibri" w:hAnsiTheme="minorHAnsi"/>
                <w:b/>
                <w:sz w:val="28"/>
                <w:szCs w:val="28"/>
              </w:rPr>
            </w:pPr>
          </w:p>
        </w:tc>
        <w:tc>
          <w:tcPr>
            <w:tcW w:w="804" w:type="dxa"/>
            <w:gridSpan w:val="2"/>
          </w:tcPr>
          <w:p w14:paraId="505D4907" w14:textId="7A288D11" w:rsidR="008C6802" w:rsidRDefault="008C6802" w:rsidP="006B1504">
            <w:pPr>
              <w:rPr>
                <w:rFonts w:asciiTheme="minorHAnsi" w:eastAsia="Calibri" w:hAnsiTheme="minorHAnsi"/>
                <w:b/>
                <w:sz w:val="28"/>
                <w:szCs w:val="28"/>
              </w:rPr>
            </w:pPr>
            <w:r>
              <w:rPr>
                <w:rFonts w:asciiTheme="minorHAnsi" w:eastAsia="Calibri" w:hAnsiTheme="minorHAnsi"/>
                <w:b/>
                <w:sz w:val="28"/>
                <w:szCs w:val="28"/>
              </w:rPr>
              <w:t>QTR</w:t>
            </w:r>
          </w:p>
        </w:tc>
        <w:tc>
          <w:tcPr>
            <w:tcW w:w="805" w:type="dxa"/>
            <w:gridSpan w:val="2"/>
          </w:tcPr>
          <w:p w14:paraId="25C762B1" w14:textId="63F5C232" w:rsidR="008C6802" w:rsidRDefault="008C6802" w:rsidP="006B1504">
            <w:pPr>
              <w:rPr>
                <w:rFonts w:asciiTheme="minorHAnsi" w:eastAsia="Calibri" w:hAnsiTheme="minorHAnsi"/>
                <w:b/>
                <w:sz w:val="28"/>
                <w:szCs w:val="28"/>
              </w:rPr>
            </w:pPr>
            <w:r>
              <w:rPr>
                <w:rFonts w:asciiTheme="minorHAnsi" w:eastAsia="Calibri" w:hAnsiTheme="minorHAnsi"/>
                <w:b/>
                <w:sz w:val="28"/>
                <w:szCs w:val="28"/>
              </w:rPr>
              <w:t>SEMI</w:t>
            </w:r>
          </w:p>
        </w:tc>
        <w:tc>
          <w:tcPr>
            <w:tcW w:w="821" w:type="dxa"/>
            <w:gridSpan w:val="2"/>
          </w:tcPr>
          <w:p w14:paraId="1CC0B62E" w14:textId="7BCB42F6" w:rsidR="008C6802" w:rsidRDefault="008C6802" w:rsidP="006B1504">
            <w:pPr>
              <w:rPr>
                <w:rFonts w:asciiTheme="minorHAnsi" w:eastAsia="Calibri" w:hAnsiTheme="minorHAnsi"/>
                <w:b/>
                <w:sz w:val="28"/>
                <w:szCs w:val="28"/>
              </w:rPr>
            </w:pPr>
            <w:r>
              <w:rPr>
                <w:rFonts w:asciiTheme="minorHAnsi" w:eastAsia="Calibri" w:hAnsiTheme="minorHAnsi"/>
                <w:b/>
                <w:sz w:val="28"/>
                <w:szCs w:val="28"/>
              </w:rPr>
              <w:t>YRLY</w:t>
            </w:r>
          </w:p>
        </w:tc>
      </w:tr>
      <w:tr w:rsidR="008C6802" w14:paraId="22BCEAB0" w14:textId="77777777" w:rsidTr="00F53CB9">
        <w:tblPrEx>
          <w:tblBorders>
            <w:insideH w:val="single" w:sz="4" w:space="0" w:color="auto"/>
            <w:insideV w:val="single" w:sz="4" w:space="0" w:color="auto"/>
          </w:tblBorders>
        </w:tblPrEx>
        <w:trPr>
          <w:gridBefore w:val="1"/>
          <w:wBefore w:w="8" w:type="dxa"/>
          <w:trHeight w:val="881"/>
        </w:trPr>
        <w:tc>
          <w:tcPr>
            <w:tcW w:w="2388" w:type="dxa"/>
          </w:tcPr>
          <w:p w14:paraId="1CB403F3" w14:textId="77777777" w:rsidR="008C6802" w:rsidRPr="00AB344B" w:rsidRDefault="008C6802" w:rsidP="008C6802">
            <w:pPr>
              <w:rPr>
                <w:rFonts w:asciiTheme="minorHAnsi" w:eastAsia="Calibri" w:hAnsiTheme="minorHAnsi"/>
                <w:bCs/>
                <w:sz w:val="16"/>
                <w:szCs w:val="16"/>
              </w:rPr>
            </w:pPr>
            <w:r w:rsidRPr="00AB344B">
              <w:rPr>
                <w:rFonts w:asciiTheme="minorHAnsi" w:eastAsia="Calibri" w:hAnsiTheme="minorHAnsi"/>
                <w:bCs/>
                <w:sz w:val="16"/>
                <w:szCs w:val="16"/>
              </w:rPr>
              <w:t xml:space="preserve">Activity 1A:  Provide statewide PD and TA through presentations, skills-transfer workshops, and other formats on the school health topics highlighted in this NOFO.  Recipients should leverage existing conferences, meetings, </w:t>
            </w:r>
            <w:r w:rsidRPr="00AB344B">
              <w:rPr>
                <w:rFonts w:asciiTheme="minorHAnsi" w:eastAsia="Calibri" w:hAnsiTheme="minorHAnsi"/>
                <w:bCs/>
                <w:sz w:val="16"/>
                <w:szCs w:val="16"/>
              </w:rPr>
              <w:lastRenderedPageBreak/>
              <w:t xml:space="preserve">and networks and focus on topics that reflect the greatest need of the districts and schools they are reaching and serving.  </w:t>
            </w:r>
          </w:p>
          <w:p w14:paraId="00E47948" w14:textId="77777777" w:rsidR="008C6802" w:rsidRPr="00AB344B" w:rsidRDefault="008C6802" w:rsidP="006B1504">
            <w:pPr>
              <w:rPr>
                <w:rFonts w:asciiTheme="minorHAnsi" w:eastAsia="Calibri" w:hAnsiTheme="minorHAnsi"/>
                <w:bCs/>
                <w:sz w:val="16"/>
                <w:szCs w:val="16"/>
              </w:rPr>
            </w:pPr>
          </w:p>
        </w:tc>
        <w:tc>
          <w:tcPr>
            <w:tcW w:w="2893" w:type="dxa"/>
            <w:gridSpan w:val="2"/>
          </w:tcPr>
          <w:p w14:paraId="580D6EE2" w14:textId="77777777" w:rsidR="008C6802" w:rsidRDefault="008C6802" w:rsidP="006B1504">
            <w:pPr>
              <w:rPr>
                <w:rFonts w:asciiTheme="minorHAnsi" w:eastAsia="Calibri" w:hAnsiTheme="minorHAnsi"/>
                <w:b/>
                <w:sz w:val="28"/>
                <w:szCs w:val="28"/>
              </w:rPr>
            </w:pPr>
          </w:p>
        </w:tc>
        <w:tc>
          <w:tcPr>
            <w:tcW w:w="1885" w:type="dxa"/>
          </w:tcPr>
          <w:p w14:paraId="1663C8FE" w14:textId="77777777" w:rsidR="008C6802" w:rsidRDefault="008C6802" w:rsidP="006B1504">
            <w:pPr>
              <w:rPr>
                <w:rFonts w:asciiTheme="minorHAnsi" w:eastAsia="Calibri" w:hAnsiTheme="minorHAnsi"/>
                <w:b/>
                <w:sz w:val="28"/>
                <w:szCs w:val="28"/>
              </w:rPr>
            </w:pPr>
          </w:p>
        </w:tc>
        <w:tc>
          <w:tcPr>
            <w:tcW w:w="2386" w:type="dxa"/>
            <w:gridSpan w:val="2"/>
          </w:tcPr>
          <w:p w14:paraId="0D228501" w14:textId="77777777" w:rsidR="008C6802" w:rsidRDefault="008C6802" w:rsidP="006B1504">
            <w:pPr>
              <w:rPr>
                <w:rFonts w:asciiTheme="minorHAnsi" w:eastAsia="Calibri" w:hAnsiTheme="minorHAnsi"/>
                <w:b/>
                <w:sz w:val="28"/>
                <w:szCs w:val="28"/>
              </w:rPr>
            </w:pPr>
          </w:p>
        </w:tc>
        <w:tc>
          <w:tcPr>
            <w:tcW w:w="2390" w:type="dxa"/>
            <w:gridSpan w:val="2"/>
          </w:tcPr>
          <w:p w14:paraId="00552AD8" w14:textId="77777777" w:rsidR="008C6802" w:rsidRDefault="008C6802" w:rsidP="006B1504">
            <w:pPr>
              <w:rPr>
                <w:rFonts w:asciiTheme="minorHAnsi" w:eastAsia="Calibri" w:hAnsiTheme="minorHAnsi"/>
                <w:b/>
                <w:sz w:val="28"/>
                <w:szCs w:val="28"/>
              </w:rPr>
            </w:pPr>
          </w:p>
        </w:tc>
        <w:tc>
          <w:tcPr>
            <w:tcW w:w="804" w:type="dxa"/>
            <w:gridSpan w:val="2"/>
          </w:tcPr>
          <w:p w14:paraId="056FF283" w14:textId="77777777" w:rsidR="008C6802" w:rsidRDefault="008C6802" w:rsidP="006B1504">
            <w:pPr>
              <w:rPr>
                <w:rFonts w:asciiTheme="minorHAnsi" w:eastAsia="Calibri" w:hAnsiTheme="minorHAnsi"/>
                <w:b/>
                <w:sz w:val="28"/>
                <w:szCs w:val="28"/>
              </w:rPr>
            </w:pPr>
          </w:p>
        </w:tc>
        <w:tc>
          <w:tcPr>
            <w:tcW w:w="805" w:type="dxa"/>
            <w:gridSpan w:val="2"/>
          </w:tcPr>
          <w:p w14:paraId="32B73267" w14:textId="77777777" w:rsidR="008C6802" w:rsidRDefault="008C6802" w:rsidP="006B1504">
            <w:pPr>
              <w:rPr>
                <w:rFonts w:asciiTheme="minorHAnsi" w:eastAsia="Calibri" w:hAnsiTheme="minorHAnsi"/>
                <w:b/>
                <w:sz w:val="28"/>
                <w:szCs w:val="28"/>
              </w:rPr>
            </w:pPr>
          </w:p>
        </w:tc>
        <w:tc>
          <w:tcPr>
            <w:tcW w:w="821" w:type="dxa"/>
            <w:gridSpan w:val="2"/>
          </w:tcPr>
          <w:p w14:paraId="5E594BC7" w14:textId="3E98C2A4" w:rsidR="008C6802" w:rsidRDefault="008C6802" w:rsidP="006B1504">
            <w:pPr>
              <w:rPr>
                <w:rFonts w:asciiTheme="minorHAnsi" w:eastAsia="Calibri" w:hAnsiTheme="minorHAnsi"/>
                <w:b/>
                <w:sz w:val="28"/>
                <w:szCs w:val="28"/>
              </w:rPr>
            </w:pPr>
          </w:p>
        </w:tc>
      </w:tr>
      <w:tr w:rsidR="008C6802" w14:paraId="10310564" w14:textId="77777777" w:rsidTr="00F53CB9">
        <w:tblPrEx>
          <w:tblBorders>
            <w:insideH w:val="single" w:sz="4" w:space="0" w:color="auto"/>
            <w:insideV w:val="single" w:sz="4" w:space="0" w:color="auto"/>
          </w:tblBorders>
        </w:tblPrEx>
        <w:trPr>
          <w:gridBefore w:val="1"/>
          <w:wBefore w:w="8" w:type="dxa"/>
          <w:trHeight w:val="863"/>
        </w:trPr>
        <w:tc>
          <w:tcPr>
            <w:tcW w:w="2388" w:type="dxa"/>
          </w:tcPr>
          <w:p w14:paraId="44841830" w14:textId="6CF6B775" w:rsidR="008C6802" w:rsidRPr="00AB344B" w:rsidRDefault="0042593A" w:rsidP="006B1504">
            <w:pPr>
              <w:rPr>
                <w:rFonts w:asciiTheme="minorHAnsi" w:eastAsia="Calibri" w:hAnsiTheme="minorHAnsi"/>
                <w:bCs/>
                <w:sz w:val="16"/>
                <w:szCs w:val="16"/>
              </w:rPr>
            </w:pPr>
            <w:r w:rsidRPr="00AB344B">
              <w:rPr>
                <w:rFonts w:asciiTheme="minorHAnsi" w:eastAsia="Calibri" w:hAnsiTheme="minorHAnsi"/>
                <w:bCs/>
                <w:sz w:val="16"/>
                <w:szCs w:val="16"/>
              </w:rPr>
              <w:t>Activity 1B:  Establish and maintain school health councils and teams</w:t>
            </w:r>
          </w:p>
        </w:tc>
        <w:tc>
          <w:tcPr>
            <w:tcW w:w="2893" w:type="dxa"/>
            <w:gridSpan w:val="2"/>
          </w:tcPr>
          <w:p w14:paraId="1AA0B066" w14:textId="77777777" w:rsidR="008C6802" w:rsidRDefault="008C6802" w:rsidP="006B1504">
            <w:pPr>
              <w:rPr>
                <w:rFonts w:asciiTheme="minorHAnsi" w:eastAsia="Calibri" w:hAnsiTheme="minorHAnsi"/>
                <w:b/>
                <w:sz w:val="28"/>
                <w:szCs w:val="28"/>
              </w:rPr>
            </w:pPr>
          </w:p>
        </w:tc>
        <w:tc>
          <w:tcPr>
            <w:tcW w:w="1885" w:type="dxa"/>
          </w:tcPr>
          <w:p w14:paraId="219BED0F" w14:textId="77777777" w:rsidR="008C6802" w:rsidRDefault="008C6802" w:rsidP="006B1504">
            <w:pPr>
              <w:rPr>
                <w:rFonts w:asciiTheme="minorHAnsi" w:eastAsia="Calibri" w:hAnsiTheme="minorHAnsi"/>
                <w:b/>
                <w:sz w:val="28"/>
                <w:szCs w:val="28"/>
              </w:rPr>
            </w:pPr>
          </w:p>
        </w:tc>
        <w:tc>
          <w:tcPr>
            <w:tcW w:w="2386" w:type="dxa"/>
            <w:gridSpan w:val="2"/>
          </w:tcPr>
          <w:p w14:paraId="75E20E2B" w14:textId="77777777" w:rsidR="008C6802" w:rsidRDefault="008C6802" w:rsidP="006B1504">
            <w:pPr>
              <w:rPr>
                <w:rFonts w:asciiTheme="minorHAnsi" w:eastAsia="Calibri" w:hAnsiTheme="minorHAnsi"/>
                <w:b/>
                <w:sz w:val="28"/>
                <w:szCs w:val="28"/>
              </w:rPr>
            </w:pPr>
          </w:p>
        </w:tc>
        <w:tc>
          <w:tcPr>
            <w:tcW w:w="2390" w:type="dxa"/>
            <w:gridSpan w:val="2"/>
          </w:tcPr>
          <w:p w14:paraId="7C4690E3" w14:textId="77777777" w:rsidR="008C6802" w:rsidRDefault="008C6802" w:rsidP="006B1504">
            <w:pPr>
              <w:rPr>
                <w:rFonts w:asciiTheme="minorHAnsi" w:eastAsia="Calibri" w:hAnsiTheme="minorHAnsi"/>
                <w:b/>
                <w:sz w:val="28"/>
                <w:szCs w:val="28"/>
              </w:rPr>
            </w:pPr>
          </w:p>
        </w:tc>
        <w:tc>
          <w:tcPr>
            <w:tcW w:w="804" w:type="dxa"/>
            <w:gridSpan w:val="2"/>
          </w:tcPr>
          <w:p w14:paraId="121826CE" w14:textId="77777777" w:rsidR="008C6802" w:rsidRDefault="008C6802" w:rsidP="006B1504">
            <w:pPr>
              <w:rPr>
                <w:rFonts w:asciiTheme="minorHAnsi" w:eastAsia="Calibri" w:hAnsiTheme="minorHAnsi"/>
                <w:b/>
                <w:sz w:val="28"/>
                <w:szCs w:val="28"/>
              </w:rPr>
            </w:pPr>
          </w:p>
        </w:tc>
        <w:tc>
          <w:tcPr>
            <w:tcW w:w="805" w:type="dxa"/>
            <w:gridSpan w:val="2"/>
          </w:tcPr>
          <w:p w14:paraId="439570CC" w14:textId="77777777" w:rsidR="008C6802" w:rsidRDefault="008C6802" w:rsidP="006B1504">
            <w:pPr>
              <w:rPr>
                <w:rFonts w:asciiTheme="minorHAnsi" w:eastAsia="Calibri" w:hAnsiTheme="minorHAnsi"/>
                <w:b/>
                <w:sz w:val="28"/>
                <w:szCs w:val="28"/>
              </w:rPr>
            </w:pPr>
          </w:p>
        </w:tc>
        <w:tc>
          <w:tcPr>
            <w:tcW w:w="821" w:type="dxa"/>
            <w:gridSpan w:val="2"/>
          </w:tcPr>
          <w:p w14:paraId="3A314BAD" w14:textId="465DA88E" w:rsidR="008C6802" w:rsidRDefault="008C6802" w:rsidP="006B1504">
            <w:pPr>
              <w:rPr>
                <w:rFonts w:asciiTheme="minorHAnsi" w:eastAsia="Calibri" w:hAnsiTheme="minorHAnsi"/>
                <w:b/>
                <w:sz w:val="28"/>
                <w:szCs w:val="28"/>
              </w:rPr>
            </w:pPr>
          </w:p>
        </w:tc>
      </w:tr>
      <w:tr w:rsidR="008C6802" w14:paraId="2A784127" w14:textId="77777777" w:rsidTr="00F53CB9">
        <w:tblPrEx>
          <w:tblBorders>
            <w:insideH w:val="single" w:sz="4" w:space="0" w:color="auto"/>
            <w:insideV w:val="single" w:sz="4" w:space="0" w:color="auto"/>
          </w:tblBorders>
        </w:tblPrEx>
        <w:trPr>
          <w:gridBefore w:val="1"/>
          <w:wBefore w:w="8" w:type="dxa"/>
          <w:trHeight w:val="1223"/>
        </w:trPr>
        <w:tc>
          <w:tcPr>
            <w:tcW w:w="2388" w:type="dxa"/>
          </w:tcPr>
          <w:p w14:paraId="43A88320" w14:textId="42D5DF6C" w:rsidR="008C6802" w:rsidRPr="00AB344B" w:rsidRDefault="0042593A" w:rsidP="006B1504">
            <w:pPr>
              <w:rPr>
                <w:rFonts w:asciiTheme="minorHAnsi" w:eastAsia="Calibri" w:hAnsiTheme="minorHAnsi"/>
                <w:bCs/>
                <w:sz w:val="16"/>
                <w:szCs w:val="16"/>
              </w:rPr>
            </w:pPr>
            <w:r w:rsidRPr="00AB344B">
              <w:rPr>
                <w:rFonts w:asciiTheme="minorHAnsi" w:eastAsia="Calibri" w:hAnsiTheme="minorHAnsi"/>
                <w:bCs/>
                <w:sz w:val="16"/>
                <w:szCs w:val="16"/>
              </w:rPr>
              <w:t>Activity 1C:  Establish and maintain a state-level school health leadership coalition that is representative of all WSCC components.   </w:t>
            </w:r>
          </w:p>
        </w:tc>
        <w:tc>
          <w:tcPr>
            <w:tcW w:w="2893" w:type="dxa"/>
            <w:gridSpan w:val="2"/>
          </w:tcPr>
          <w:p w14:paraId="32BB4C80" w14:textId="77777777" w:rsidR="008C6802" w:rsidRDefault="008C6802" w:rsidP="006B1504">
            <w:pPr>
              <w:rPr>
                <w:rFonts w:asciiTheme="minorHAnsi" w:eastAsia="Calibri" w:hAnsiTheme="minorHAnsi"/>
                <w:b/>
                <w:sz w:val="28"/>
                <w:szCs w:val="28"/>
              </w:rPr>
            </w:pPr>
          </w:p>
        </w:tc>
        <w:tc>
          <w:tcPr>
            <w:tcW w:w="1885" w:type="dxa"/>
          </w:tcPr>
          <w:p w14:paraId="5672973A" w14:textId="77777777" w:rsidR="008C6802" w:rsidRDefault="008C6802" w:rsidP="006B1504">
            <w:pPr>
              <w:rPr>
                <w:rFonts w:asciiTheme="minorHAnsi" w:eastAsia="Calibri" w:hAnsiTheme="minorHAnsi"/>
                <w:b/>
                <w:sz w:val="28"/>
                <w:szCs w:val="28"/>
              </w:rPr>
            </w:pPr>
          </w:p>
        </w:tc>
        <w:tc>
          <w:tcPr>
            <w:tcW w:w="2386" w:type="dxa"/>
            <w:gridSpan w:val="2"/>
          </w:tcPr>
          <w:p w14:paraId="052065EA" w14:textId="77777777" w:rsidR="008C6802" w:rsidRDefault="008C6802" w:rsidP="006B1504">
            <w:pPr>
              <w:rPr>
                <w:rFonts w:asciiTheme="minorHAnsi" w:eastAsia="Calibri" w:hAnsiTheme="minorHAnsi"/>
                <w:b/>
                <w:sz w:val="28"/>
                <w:szCs w:val="28"/>
              </w:rPr>
            </w:pPr>
          </w:p>
        </w:tc>
        <w:tc>
          <w:tcPr>
            <w:tcW w:w="2390" w:type="dxa"/>
            <w:gridSpan w:val="2"/>
          </w:tcPr>
          <w:p w14:paraId="46F26D51" w14:textId="77777777" w:rsidR="008C6802" w:rsidRDefault="008C6802" w:rsidP="006B1504">
            <w:pPr>
              <w:rPr>
                <w:rFonts w:asciiTheme="minorHAnsi" w:eastAsia="Calibri" w:hAnsiTheme="minorHAnsi"/>
                <w:b/>
                <w:sz w:val="28"/>
                <w:szCs w:val="28"/>
              </w:rPr>
            </w:pPr>
          </w:p>
        </w:tc>
        <w:tc>
          <w:tcPr>
            <w:tcW w:w="804" w:type="dxa"/>
            <w:gridSpan w:val="2"/>
          </w:tcPr>
          <w:p w14:paraId="330F920A" w14:textId="77777777" w:rsidR="008C6802" w:rsidRDefault="008C6802" w:rsidP="006B1504">
            <w:pPr>
              <w:rPr>
                <w:rFonts w:asciiTheme="minorHAnsi" w:eastAsia="Calibri" w:hAnsiTheme="minorHAnsi"/>
                <w:b/>
                <w:sz w:val="28"/>
                <w:szCs w:val="28"/>
              </w:rPr>
            </w:pPr>
          </w:p>
        </w:tc>
        <w:tc>
          <w:tcPr>
            <w:tcW w:w="805" w:type="dxa"/>
            <w:gridSpan w:val="2"/>
          </w:tcPr>
          <w:p w14:paraId="77625F0C" w14:textId="77777777" w:rsidR="008C6802" w:rsidRDefault="008C6802" w:rsidP="006B1504">
            <w:pPr>
              <w:rPr>
                <w:rFonts w:asciiTheme="minorHAnsi" w:eastAsia="Calibri" w:hAnsiTheme="minorHAnsi"/>
                <w:b/>
                <w:sz w:val="28"/>
                <w:szCs w:val="28"/>
              </w:rPr>
            </w:pPr>
          </w:p>
        </w:tc>
        <w:tc>
          <w:tcPr>
            <w:tcW w:w="821" w:type="dxa"/>
            <w:gridSpan w:val="2"/>
          </w:tcPr>
          <w:p w14:paraId="5D5895D0" w14:textId="1FA25E7D" w:rsidR="008C6802" w:rsidRDefault="008C6802" w:rsidP="006B1504">
            <w:pPr>
              <w:rPr>
                <w:rFonts w:asciiTheme="minorHAnsi" w:eastAsia="Calibri" w:hAnsiTheme="minorHAnsi"/>
                <w:b/>
                <w:sz w:val="28"/>
                <w:szCs w:val="28"/>
              </w:rPr>
            </w:pPr>
          </w:p>
        </w:tc>
      </w:tr>
      <w:tr w:rsidR="008C6802" w14:paraId="60AFB698" w14:textId="77777777" w:rsidTr="00AB344B">
        <w:tblPrEx>
          <w:tblBorders>
            <w:insideH w:val="single" w:sz="4" w:space="0" w:color="auto"/>
            <w:insideV w:val="single" w:sz="4" w:space="0" w:color="auto"/>
          </w:tblBorders>
        </w:tblPrEx>
        <w:trPr>
          <w:trHeight w:val="5309"/>
        </w:trPr>
        <w:tc>
          <w:tcPr>
            <w:tcW w:w="2396" w:type="dxa"/>
            <w:gridSpan w:val="2"/>
          </w:tcPr>
          <w:p w14:paraId="0C0EC586" w14:textId="0AC4CD63" w:rsidR="008C6802" w:rsidRPr="00AB344B" w:rsidRDefault="0042593A" w:rsidP="006B1504">
            <w:pPr>
              <w:rPr>
                <w:rFonts w:asciiTheme="minorHAnsi" w:eastAsia="Calibri" w:hAnsiTheme="minorHAnsi"/>
                <w:bCs/>
                <w:sz w:val="16"/>
                <w:szCs w:val="16"/>
              </w:rPr>
            </w:pPr>
            <w:r w:rsidRPr="00AB344B">
              <w:rPr>
                <w:rFonts w:asciiTheme="minorHAnsi" w:eastAsia="Calibri" w:hAnsiTheme="minorHAnsi"/>
                <w:bCs/>
                <w:sz w:val="16"/>
                <w:szCs w:val="16"/>
              </w:rPr>
              <w:t>Activity 1D:  Establish new and strengthen existing partnerships and opportunities to support school health policies, practices, programs, and services to improve the health and education outcomes of students in collaboration with the school health coalition. </w:t>
            </w:r>
          </w:p>
        </w:tc>
        <w:tc>
          <w:tcPr>
            <w:tcW w:w="2893" w:type="dxa"/>
            <w:gridSpan w:val="2"/>
          </w:tcPr>
          <w:p w14:paraId="2DBC4D65" w14:textId="77777777" w:rsidR="008C6802" w:rsidRDefault="008C6802" w:rsidP="006B1504">
            <w:pPr>
              <w:rPr>
                <w:rFonts w:asciiTheme="minorHAnsi" w:eastAsia="Calibri" w:hAnsiTheme="minorHAnsi"/>
                <w:b/>
                <w:sz w:val="28"/>
                <w:szCs w:val="28"/>
              </w:rPr>
            </w:pPr>
          </w:p>
        </w:tc>
        <w:tc>
          <w:tcPr>
            <w:tcW w:w="1885" w:type="dxa"/>
          </w:tcPr>
          <w:p w14:paraId="2BF1D982" w14:textId="77777777" w:rsidR="008C6802" w:rsidRDefault="008C6802" w:rsidP="006B1504">
            <w:pPr>
              <w:rPr>
                <w:rFonts w:asciiTheme="minorHAnsi" w:eastAsia="Calibri" w:hAnsiTheme="minorHAnsi"/>
                <w:b/>
                <w:sz w:val="28"/>
                <w:szCs w:val="28"/>
              </w:rPr>
            </w:pPr>
          </w:p>
        </w:tc>
        <w:tc>
          <w:tcPr>
            <w:tcW w:w="2386" w:type="dxa"/>
            <w:gridSpan w:val="2"/>
          </w:tcPr>
          <w:p w14:paraId="78322471" w14:textId="77777777" w:rsidR="008C6802" w:rsidRDefault="008C6802" w:rsidP="006B1504">
            <w:pPr>
              <w:rPr>
                <w:rFonts w:asciiTheme="minorHAnsi" w:eastAsia="Calibri" w:hAnsiTheme="minorHAnsi"/>
                <w:b/>
                <w:sz w:val="28"/>
                <w:szCs w:val="28"/>
              </w:rPr>
            </w:pPr>
          </w:p>
        </w:tc>
        <w:tc>
          <w:tcPr>
            <w:tcW w:w="2390" w:type="dxa"/>
            <w:gridSpan w:val="2"/>
          </w:tcPr>
          <w:p w14:paraId="36AD098C" w14:textId="77777777" w:rsidR="008C6802" w:rsidRDefault="008C6802" w:rsidP="006B1504">
            <w:pPr>
              <w:rPr>
                <w:rFonts w:asciiTheme="minorHAnsi" w:eastAsia="Calibri" w:hAnsiTheme="minorHAnsi"/>
                <w:b/>
                <w:sz w:val="28"/>
                <w:szCs w:val="28"/>
              </w:rPr>
            </w:pPr>
          </w:p>
        </w:tc>
        <w:tc>
          <w:tcPr>
            <w:tcW w:w="804" w:type="dxa"/>
            <w:gridSpan w:val="2"/>
          </w:tcPr>
          <w:p w14:paraId="07F97D31" w14:textId="77777777" w:rsidR="008C6802" w:rsidRDefault="008C6802" w:rsidP="006B1504">
            <w:pPr>
              <w:rPr>
                <w:rFonts w:asciiTheme="minorHAnsi" w:eastAsia="Calibri" w:hAnsiTheme="minorHAnsi"/>
                <w:b/>
                <w:sz w:val="28"/>
                <w:szCs w:val="28"/>
              </w:rPr>
            </w:pPr>
          </w:p>
        </w:tc>
        <w:tc>
          <w:tcPr>
            <w:tcW w:w="805" w:type="dxa"/>
            <w:gridSpan w:val="2"/>
          </w:tcPr>
          <w:p w14:paraId="09447FAB" w14:textId="77777777" w:rsidR="008C6802" w:rsidRDefault="008C6802" w:rsidP="006B1504">
            <w:pPr>
              <w:rPr>
                <w:rFonts w:asciiTheme="minorHAnsi" w:eastAsia="Calibri" w:hAnsiTheme="minorHAnsi"/>
                <w:b/>
                <w:sz w:val="28"/>
                <w:szCs w:val="28"/>
              </w:rPr>
            </w:pPr>
          </w:p>
        </w:tc>
        <w:tc>
          <w:tcPr>
            <w:tcW w:w="821" w:type="dxa"/>
            <w:gridSpan w:val="2"/>
          </w:tcPr>
          <w:p w14:paraId="27541B80" w14:textId="4D77CCD2" w:rsidR="008C6802" w:rsidRDefault="008C6802" w:rsidP="006B1504">
            <w:pPr>
              <w:rPr>
                <w:rFonts w:asciiTheme="minorHAnsi" w:eastAsia="Calibri" w:hAnsiTheme="minorHAnsi"/>
                <w:b/>
                <w:sz w:val="28"/>
                <w:szCs w:val="28"/>
              </w:rPr>
            </w:pPr>
          </w:p>
        </w:tc>
      </w:tr>
      <w:tr w:rsidR="005916AC" w14:paraId="1AC06133" w14:textId="77777777" w:rsidTr="00475029">
        <w:tblPrEx>
          <w:tblBorders>
            <w:insideH w:val="single" w:sz="4" w:space="0" w:color="auto"/>
            <w:insideV w:val="single" w:sz="4" w:space="0" w:color="auto"/>
          </w:tblBorders>
        </w:tblPrEx>
        <w:tc>
          <w:tcPr>
            <w:tcW w:w="14380" w:type="dxa"/>
            <w:gridSpan w:val="15"/>
            <w:shd w:val="clear" w:color="auto" w:fill="000000" w:themeFill="text1"/>
          </w:tcPr>
          <w:p w14:paraId="4F2A09A2" w14:textId="18196B4C" w:rsidR="005916AC" w:rsidRPr="00AB344B" w:rsidRDefault="005916AC" w:rsidP="006B1504">
            <w:pPr>
              <w:rPr>
                <w:rFonts w:eastAsia="Calibri"/>
                <w:b/>
                <w:sz w:val="16"/>
                <w:szCs w:val="16"/>
              </w:rPr>
            </w:pPr>
            <w:r w:rsidRPr="00AB344B">
              <w:rPr>
                <w:rFonts w:eastAsia="Calibri"/>
                <w:b/>
                <w:sz w:val="16"/>
                <w:szCs w:val="16"/>
              </w:rPr>
              <w:lastRenderedPageBreak/>
              <w:t>Strategy 2</w:t>
            </w:r>
          </w:p>
        </w:tc>
      </w:tr>
      <w:tr w:rsidR="005916AC" w14:paraId="5D864068" w14:textId="77777777" w:rsidTr="00475029">
        <w:tblPrEx>
          <w:tblBorders>
            <w:insideH w:val="single" w:sz="4" w:space="0" w:color="auto"/>
            <w:insideV w:val="single" w:sz="4" w:space="0" w:color="auto"/>
          </w:tblBorders>
        </w:tblPrEx>
        <w:tc>
          <w:tcPr>
            <w:tcW w:w="14380" w:type="dxa"/>
            <w:gridSpan w:val="15"/>
          </w:tcPr>
          <w:p w14:paraId="615D90BB" w14:textId="03133CF4" w:rsidR="005916AC" w:rsidRPr="00AB344B" w:rsidRDefault="00475029" w:rsidP="006B1504">
            <w:pPr>
              <w:rPr>
                <w:rFonts w:eastAsia="Calibri"/>
                <w:b/>
                <w:sz w:val="16"/>
                <w:szCs w:val="16"/>
              </w:rPr>
            </w:pPr>
            <w:r w:rsidRPr="00AB344B">
              <w:rPr>
                <w:rFonts w:eastAsia="Calibri"/>
                <w:b/>
                <w:sz w:val="16"/>
                <w:szCs w:val="16"/>
              </w:rPr>
              <w:t>Implementation in Priority LEA and Corresponding Schools</w:t>
            </w:r>
          </w:p>
        </w:tc>
      </w:tr>
      <w:tr w:rsidR="005916AC" w14:paraId="793F110F" w14:textId="77777777" w:rsidTr="00475029">
        <w:tblPrEx>
          <w:tblBorders>
            <w:insideH w:val="single" w:sz="4" w:space="0" w:color="auto"/>
            <w:insideV w:val="single" w:sz="4" w:space="0" w:color="auto"/>
          </w:tblBorders>
        </w:tblPrEx>
        <w:trPr>
          <w:trHeight w:val="575"/>
        </w:trPr>
        <w:tc>
          <w:tcPr>
            <w:tcW w:w="14380" w:type="dxa"/>
            <w:gridSpan w:val="15"/>
            <w:shd w:val="clear" w:color="auto" w:fill="FBD4B4" w:themeFill="accent6" w:themeFillTint="66"/>
          </w:tcPr>
          <w:p w14:paraId="0261B3E5" w14:textId="5A948A9C" w:rsidR="005916AC" w:rsidRPr="00AB344B" w:rsidRDefault="00475029" w:rsidP="006B1504">
            <w:pPr>
              <w:rPr>
                <w:rFonts w:asciiTheme="minorHAnsi" w:eastAsia="Calibri" w:hAnsiTheme="minorHAnsi"/>
                <w:b/>
                <w:sz w:val="16"/>
                <w:szCs w:val="16"/>
              </w:rPr>
            </w:pPr>
            <w:r w:rsidRPr="00AB344B">
              <w:rPr>
                <w:rFonts w:asciiTheme="minorHAnsi" w:eastAsia="Calibri" w:hAnsiTheme="minorHAnsi"/>
                <w:b/>
                <w:sz w:val="16"/>
                <w:szCs w:val="16"/>
              </w:rPr>
              <w:t>Major Activity: Identify and support priority LEA and corresponding schools, including OST programs, to improve chronic disease management among students.</w:t>
            </w:r>
          </w:p>
        </w:tc>
      </w:tr>
      <w:tr w:rsidR="00475029" w14:paraId="33CAA72B" w14:textId="77777777" w:rsidTr="00F53CB9">
        <w:tblPrEx>
          <w:tblBorders>
            <w:insideH w:val="single" w:sz="4" w:space="0" w:color="auto"/>
            <w:insideV w:val="single" w:sz="4" w:space="0" w:color="auto"/>
          </w:tblBorders>
        </w:tblPrEx>
        <w:tc>
          <w:tcPr>
            <w:tcW w:w="2396" w:type="dxa"/>
            <w:gridSpan w:val="2"/>
            <w:tcBorders>
              <w:left w:val="single" w:sz="12" w:space="0" w:color="auto"/>
              <w:bottom w:val="single" w:sz="12" w:space="0" w:color="auto"/>
              <w:right w:val="single" w:sz="12" w:space="0" w:color="auto"/>
            </w:tcBorders>
          </w:tcPr>
          <w:p w14:paraId="6E07F814" w14:textId="037A0A93" w:rsidR="00475029" w:rsidRPr="00AB344B" w:rsidRDefault="00475029" w:rsidP="00475029">
            <w:pPr>
              <w:rPr>
                <w:rFonts w:asciiTheme="minorHAnsi" w:eastAsia="Calibri" w:hAnsiTheme="minorHAnsi"/>
                <w:b/>
                <w:sz w:val="16"/>
                <w:szCs w:val="16"/>
              </w:rPr>
            </w:pPr>
            <w:r w:rsidRPr="00AB344B">
              <w:rPr>
                <w:rFonts w:asciiTheme="minorHAnsi" w:eastAsia="Calibri" w:hAnsiTheme="minorHAnsi"/>
                <w:b/>
                <w:sz w:val="16"/>
                <w:szCs w:val="16"/>
              </w:rPr>
              <w:t>Year 1 Activities</w:t>
            </w:r>
          </w:p>
        </w:tc>
        <w:tc>
          <w:tcPr>
            <w:tcW w:w="2392" w:type="dxa"/>
            <w:tcBorders>
              <w:left w:val="single" w:sz="12" w:space="0" w:color="auto"/>
              <w:bottom w:val="single" w:sz="12" w:space="0" w:color="auto"/>
              <w:right w:val="single" w:sz="12" w:space="0" w:color="auto"/>
            </w:tcBorders>
          </w:tcPr>
          <w:p w14:paraId="7BF46BEF" w14:textId="77777777" w:rsidR="00475029" w:rsidRPr="00683324" w:rsidRDefault="00475029" w:rsidP="00475029">
            <w:pPr>
              <w:rPr>
                <w:rFonts w:asciiTheme="minorHAnsi" w:eastAsia="Calibri" w:hAnsiTheme="minorHAnsi"/>
                <w:b/>
                <w:sz w:val="16"/>
                <w:szCs w:val="16"/>
              </w:rPr>
            </w:pPr>
            <w:r w:rsidRPr="00683324">
              <w:rPr>
                <w:rFonts w:asciiTheme="minorHAnsi" w:eastAsia="Calibri" w:hAnsiTheme="minorHAnsi"/>
                <w:b/>
                <w:sz w:val="16"/>
                <w:szCs w:val="16"/>
              </w:rPr>
              <w:t>Action Steps: Describe how you will accomplish the required activity, ensuring that action steps are specific, measurable, achievable, realistic, and time bound. (SMART)</w:t>
            </w:r>
          </w:p>
          <w:p w14:paraId="42C503B0" w14:textId="6ADDBB6A" w:rsidR="00475029" w:rsidRPr="00475029" w:rsidRDefault="00475029" w:rsidP="00475029">
            <w:pPr>
              <w:rPr>
                <w:rFonts w:asciiTheme="minorHAnsi" w:eastAsia="Calibri" w:hAnsiTheme="minorHAnsi"/>
                <w:b/>
                <w:sz w:val="18"/>
                <w:szCs w:val="18"/>
              </w:rPr>
            </w:pPr>
            <w:r w:rsidRPr="00683324">
              <w:rPr>
                <w:rFonts w:asciiTheme="minorHAnsi" w:eastAsia="Calibri" w:hAnsiTheme="minorHAnsi"/>
                <w:b/>
                <w:sz w:val="16"/>
                <w:szCs w:val="16"/>
              </w:rPr>
              <w:t>Activities can be broken down into a series of tasks and are not expected to be fully completed during the first year.</w:t>
            </w:r>
          </w:p>
        </w:tc>
        <w:tc>
          <w:tcPr>
            <w:tcW w:w="2394" w:type="dxa"/>
            <w:gridSpan w:val="3"/>
            <w:tcBorders>
              <w:left w:val="single" w:sz="12" w:space="0" w:color="auto"/>
              <w:bottom w:val="single" w:sz="12" w:space="0" w:color="auto"/>
              <w:right w:val="single" w:sz="12" w:space="0" w:color="auto"/>
            </w:tcBorders>
          </w:tcPr>
          <w:p w14:paraId="576BBAA2" w14:textId="77777777" w:rsidR="00475029" w:rsidRPr="0042593A" w:rsidRDefault="00475029" w:rsidP="00475029">
            <w:pPr>
              <w:rPr>
                <w:rFonts w:asciiTheme="minorHAnsi" w:eastAsia="Calibri" w:hAnsiTheme="minorHAnsi"/>
                <w:b/>
                <w:sz w:val="18"/>
                <w:szCs w:val="18"/>
              </w:rPr>
            </w:pPr>
            <w:r w:rsidRPr="0042593A">
              <w:rPr>
                <w:rFonts w:asciiTheme="minorHAnsi" w:eastAsia="Calibri" w:hAnsiTheme="minorHAnsi"/>
                <w:b/>
                <w:sz w:val="18"/>
                <w:szCs w:val="18"/>
              </w:rPr>
              <w:t xml:space="preserve">How are you addressing </w:t>
            </w:r>
          </w:p>
          <w:p w14:paraId="1B2B4A7C" w14:textId="5AE3ACB2" w:rsidR="00475029" w:rsidRPr="00475029" w:rsidRDefault="00475029" w:rsidP="00475029">
            <w:pPr>
              <w:rPr>
                <w:rFonts w:asciiTheme="minorHAnsi" w:eastAsia="Calibri" w:hAnsiTheme="minorHAnsi"/>
                <w:b/>
                <w:sz w:val="18"/>
                <w:szCs w:val="18"/>
              </w:rPr>
            </w:pPr>
            <w:r w:rsidRPr="0042593A">
              <w:rPr>
                <w:rFonts w:asciiTheme="minorHAnsi" w:eastAsia="Calibri" w:hAnsiTheme="minorHAnsi"/>
                <w:b/>
                <w:sz w:val="18"/>
                <w:szCs w:val="18"/>
              </w:rPr>
              <w:t>disproportionately affected populations?</w:t>
            </w:r>
          </w:p>
        </w:tc>
        <w:tc>
          <w:tcPr>
            <w:tcW w:w="2394" w:type="dxa"/>
            <w:gridSpan w:val="2"/>
            <w:tcBorders>
              <w:left w:val="single" w:sz="12" w:space="0" w:color="auto"/>
              <w:bottom w:val="single" w:sz="12" w:space="0" w:color="auto"/>
              <w:right w:val="single" w:sz="12" w:space="0" w:color="auto"/>
            </w:tcBorders>
          </w:tcPr>
          <w:p w14:paraId="66D53ED3" w14:textId="6B650C51" w:rsidR="00475029" w:rsidRPr="00475029" w:rsidRDefault="00475029" w:rsidP="00475029">
            <w:pPr>
              <w:rPr>
                <w:rFonts w:asciiTheme="minorHAnsi" w:eastAsia="Calibri" w:hAnsiTheme="minorHAnsi"/>
                <w:b/>
                <w:sz w:val="18"/>
                <w:szCs w:val="18"/>
              </w:rPr>
            </w:pPr>
            <w:r w:rsidRPr="0042593A">
              <w:rPr>
                <w:rStyle w:val="normaltextrun"/>
                <w:rFonts w:ascii="Calibri" w:hAnsi="Calibri" w:cs="Calibri"/>
                <w:b/>
                <w:bCs/>
                <w:color w:val="000000"/>
                <w:sz w:val="18"/>
                <w:szCs w:val="18"/>
                <w:bdr w:val="none" w:sz="0" w:space="0" w:color="auto" w:frame="1"/>
              </w:rPr>
              <w:t>Who is responsible for the activity</w:t>
            </w:r>
          </w:p>
        </w:tc>
        <w:tc>
          <w:tcPr>
            <w:tcW w:w="2395" w:type="dxa"/>
            <w:gridSpan w:val="2"/>
            <w:tcBorders>
              <w:left w:val="single" w:sz="12" w:space="0" w:color="auto"/>
              <w:bottom w:val="single" w:sz="12" w:space="0" w:color="auto"/>
              <w:right w:val="single" w:sz="12" w:space="0" w:color="auto"/>
            </w:tcBorders>
          </w:tcPr>
          <w:p w14:paraId="1DD8254E" w14:textId="1E966F99" w:rsidR="00475029" w:rsidRPr="00475029" w:rsidRDefault="00475029" w:rsidP="00475029">
            <w:pPr>
              <w:rPr>
                <w:rFonts w:asciiTheme="minorHAnsi" w:eastAsia="Calibri" w:hAnsiTheme="minorHAnsi"/>
                <w:b/>
                <w:sz w:val="18"/>
                <w:szCs w:val="18"/>
              </w:rPr>
            </w:pPr>
            <w:r w:rsidRPr="0042593A">
              <w:rPr>
                <w:rStyle w:val="normaltextrun"/>
                <w:rFonts w:ascii="Calibri" w:hAnsi="Calibri" w:cs="Calibri"/>
                <w:b/>
                <w:bCs/>
                <w:color w:val="000000"/>
                <w:sz w:val="18"/>
                <w:szCs w:val="18"/>
                <w:shd w:val="clear" w:color="auto" w:fill="FFFFFF"/>
              </w:rPr>
              <w:t>What is Expected Impact/Outcome (policies, practices)?</w:t>
            </w:r>
            <w:r w:rsidRPr="0042593A">
              <w:rPr>
                <w:rStyle w:val="eop"/>
                <w:rFonts w:ascii="Calibri" w:hAnsi="Calibri" w:cs="Calibri"/>
                <w:color w:val="000000"/>
                <w:sz w:val="18"/>
                <w:szCs w:val="18"/>
                <w:shd w:val="clear" w:color="auto" w:fill="FFFFFF"/>
              </w:rPr>
              <w:t> </w:t>
            </w:r>
          </w:p>
        </w:tc>
        <w:tc>
          <w:tcPr>
            <w:tcW w:w="2409" w:type="dxa"/>
            <w:gridSpan w:val="5"/>
            <w:tcBorders>
              <w:left w:val="single" w:sz="12" w:space="0" w:color="auto"/>
              <w:bottom w:val="single" w:sz="12" w:space="0" w:color="auto"/>
              <w:right w:val="single" w:sz="12" w:space="0" w:color="auto"/>
            </w:tcBorders>
          </w:tcPr>
          <w:p w14:paraId="0C43F0EA" w14:textId="77777777" w:rsidR="00475029" w:rsidRDefault="00475029" w:rsidP="00475029">
            <w:pPr>
              <w:jc w:val="center"/>
              <w:rPr>
                <w:rFonts w:asciiTheme="minorHAnsi" w:eastAsia="Calibri" w:hAnsiTheme="minorHAnsi"/>
                <w:b/>
                <w:sz w:val="20"/>
                <w:szCs w:val="20"/>
              </w:rPr>
            </w:pPr>
            <w:r>
              <w:rPr>
                <w:rFonts w:asciiTheme="minorHAnsi" w:eastAsia="Calibri" w:hAnsiTheme="minorHAnsi"/>
                <w:b/>
                <w:sz w:val="20"/>
                <w:szCs w:val="20"/>
              </w:rPr>
              <w:t>Timeframe to Complete</w:t>
            </w:r>
          </w:p>
          <w:p w14:paraId="257DFA8E" w14:textId="77777777" w:rsidR="00475029" w:rsidRDefault="00475029" w:rsidP="00475029">
            <w:pPr>
              <w:jc w:val="center"/>
              <w:rPr>
                <w:rFonts w:asciiTheme="minorHAnsi" w:eastAsia="Calibri" w:hAnsiTheme="minorHAnsi"/>
                <w:b/>
                <w:sz w:val="20"/>
                <w:szCs w:val="20"/>
              </w:rPr>
            </w:pPr>
            <w:r>
              <w:rPr>
                <w:rFonts w:asciiTheme="minorHAnsi" w:eastAsia="Calibri" w:hAnsiTheme="minorHAnsi"/>
                <w:b/>
                <w:sz w:val="20"/>
                <w:szCs w:val="20"/>
              </w:rPr>
              <w:t>Task</w:t>
            </w:r>
          </w:p>
          <w:p w14:paraId="081BF675" w14:textId="6D01E03E" w:rsidR="00475029" w:rsidRPr="00475029" w:rsidRDefault="00475029" w:rsidP="00475029">
            <w:pPr>
              <w:jc w:val="center"/>
              <w:rPr>
                <w:rFonts w:asciiTheme="minorHAnsi" w:eastAsia="Calibri" w:hAnsiTheme="minorHAnsi"/>
                <w:b/>
                <w:sz w:val="18"/>
                <w:szCs w:val="18"/>
              </w:rPr>
            </w:pPr>
            <w:r>
              <w:rPr>
                <w:rFonts w:asciiTheme="minorHAnsi" w:eastAsia="Calibri" w:hAnsiTheme="minorHAnsi"/>
                <w:b/>
                <w:sz w:val="20"/>
                <w:szCs w:val="20"/>
              </w:rPr>
              <w:t>(With Dates)</w:t>
            </w:r>
          </w:p>
        </w:tc>
      </w:tr>
      <w:tr w:rsidR="00CF0776" w14:paraId="64CE1321" w14:textId="77777777" w:rsidTr="002D6B32">
        <w:tblPrEx>
          <w:tblBorders>
            <w:insideH w:val="single" w:sz="4" w:space="0" w:color="auto"/>
            <w:insideV w:val="single" w:sz="4" w:space="0" w:color="auto"/>
          </w:tblBorders>
        </w:tblPrEx>
        <w:tc>
          <w:tcPr>
            <w:tcW w:w="2396" w:type="dxa"/>
            <w:gridSpan w:val="2"/>
            <w:tcBorders>
              <w:left w:val="single" w:sz="12" w:space="0" w:color="auto"/>
              <w:bottom w:val="single" w:sz="12" w:space="0" w:color="auto"/>
              <w:right w:val="single" w:sz="12" w:space="0" w:color="auto"/>
            </w:tcBorders>
            <w:shd w:val="clear" w:color="auto" w:fill="000000" w:themeFill="text1"/>
          </w:tcPr>
          <w:p w14:paraId="284EFE93" w14:textId="77777777" w:rsidR="00CF0776" w:rsidRPr="00AB344B" w:rsidRDefault="00CF0776" w:rsidP="00475029">
            <w:pPr>
              <w:rPr>
                <w:rFonts w:asciiTheme="minorHAnsi" w:eastAsia="Calibri" w:hAnsiTheme="minorHAnsi"/>
                <w:b/>
                <w:sz w:val="16"/>
                <w:szCs w:val="16"/>
              </w:rPr>
            </w:pPr>
          </w:p>
        </w:tc>
        <w:tc>
          <w:tcPr>
            <w:tcW w:w="2392" w:type="dxa"/>
            <w:tcBorders>
              <w:left w:val="single" w:sz="12" w:space="0" w:color="auto"/>
              <w:bottom w:val="single" w:sz="12" w:space="0" w:color="auto"/>
              <w:right w:val="single" w:sz="12" w:space="0" w:color="auto"/>
            </w:tcBorders>
            <w:shd w:val="clear" w:color="auto" w:fill="000000" w:themeFill="text1"/>
          </w:tcPr>
          <w:p w14:paraId="79892537" w14:textId="77777777" w:rsidR="00CF0776" w:rsidRPr="00683324" w:rsidRDefault="00CF0776" w:rsidP="00475029">
            <w:pPr>
              <w:rPr>
                <w:rFonts w:asciiTheme="minorHAnsi" w:eastAsia="Calibri" w:hAnsiTheme="minorHAnsi"/>
                <w:b/>
                <w:sz w:val="16"/>
                <w:szCs w:val="16"/>
              </w:rPr>
            </w:pPr>
          </w:p>
        </w:tc>
        <w:tc>
          <w:tcPr>
            <w:tcW w:w="2394" w:type="dxa"/>
            <w:gridSpan w:val="3"/>
            <w:tcBorders>
              <w:left w:val="single" w:sz="12" w:space="0" w:color="auto"/>
              <w:bottom w:val="single" w:sz="12" w:space="0" w:color="auto"/>
              <w:right w:val="single" w:sz="12" w:space="0" w:color="auto"/>
            </w:tcBorders>
            <w:shd w:val="clear" w:color="auto" w:fill="000000" w:themeFill="text1"/>
          </w:tcPr>
          <w:p w14:paraId="1D65AAB1" w14:textId="77777777" w:rsidR="00CF0776" w:rsidRPr="0042593A" w:rsidRDefault="00CF0776" w:rsidP="00475029">
            <w:pPr>
              <w:rPr>
                <w:rFonts w:asciiTheme="minorHAnsi" w:eastAsia="Calibri" w:hAnsiTheme="minorHAnsi"/>
                <w:b/>
                <w:sz w:val="18"/>
                <w:szCs w:val="18"/>
              </w:rPr>
            </w:pPr>
          </w:p>
        </w:tc>
        <w:tc>
          <w:tcPr>
            <w:tcW w:w="2394" w:type="dxa"/>
            <w:gridSpan w:val="2"/>
            <w:tcBorders>
              <w:left w:val="single" w:sz="12" w:space="0" w:color="auto"/>
              <w:bottom w:val="single" w:sz="12" w:space="0" w:color="auto"/>
              <w:right w:val="single" w:sz="12" w:space="0" w:color="auto"/>
            </w:tcBorders>
            <w:shd w:val="clear" w:color="auto" w:fill="000000" w:themeFill="text1"/>
          </w:tcPr>
          <w:p w14:paraId="6051F794" w14:textId="77777777" w:rsidR="00CF0776" w:rsidRPr="0042593A" w:rsidRDefault="00CF0776" w:rsidP="00475029">
            <w:pPr>
              <w:rPr>
                <w:rStyle w:val="normaltextrun"/>
                <w:rFonts w:ascii="Calibri" w:hAnsi="Calibri" w:cs="Calibri"/>
                <w:b/>
                <w:bCs/>
                <w:color w:val="000000"/>
                <w:sz w:val="18"/>
                <w:szCs w:val="18"/>
                <w:bdr w:val="none" w:sz="0" w:space="0" w:color="auto" w:frame="1"/>
              </w:rPr>
            </w:pPr>
          </w:p>
        </w:tc>
        <w:tc>
          <w:tcPr>
            <w:tcW w:w="2395" w:type="dxa"/>
            <w:gridSpan w:val="2"/>
            <w:tcBorders>
              <w:left w:val="single" w:sz="12" w:space="0" w:color="auto"/>
              <w:bottom w:val="single" w:sz="12" w:space="0" w:color="auto"/>
              <w:right w:val="single" w:sz="12" w:space="0" w:color="auto"/>
            </w:tcBorders>
            <w:shd w:val="clear" w:color="auto" w:fill="000000" w:themeFill="text1"/>
          </w:tcPr>
          <w:p w14:paraId="4393DA35" w14:textId="77777777" w:rsidR="00CF0776" w:rsidRPr="0042593A" w:rsidRDefault="00CF0776" w:rsidP="00475029">
            <w:pPr>
              <w:rPr>
                <w:rStyle w:val="normaltextrun"/>
                <w:rFonts w:ascii="Calibri" w:hAnsi="Calibri" w:cs="Calibri"/>
                <w:b/>
                <w:bCs/>
                <w:color w:val="000000"/>
                <w:sz w:val="18"/>
                <w:szCs w:val="18"/>
                <w:shd w:val="clear" w:color="auto" w:fill="FFFFFF"/>
              </w:rPr>
            </w:pPr>
          </w:p>
        </w:tc>
        <w:tc>
          <w:tcPr>
            <w:tcW w:w="803" w:type="dxa"/>
            <w:gridSpan w:val="2"/>
            <w:tcBorders>
              <w:left w:val="single" w:sz="12" w:space="0" w:color="auto"/>
              <w:bottom w:val="single" w:sz="12" w:space="0" w:color="auto"/>
              <w:right w:val="single" w:sz="12" w:space="0" w:color="auto"/>
            </w:tcBorders>
          </w:tcPr>
          <w:p w14:paraId="08D03F3A" w14:textId="42769E0D" w:rsidR="00CF0776" w:rsidRDefault="00CF0776" w:rsidP="00475029">
            <w:pPr>
              <w:jc w:val="center"/>
              <w:rPr>
                <w:rFonts w:asciiTheme="minorHAnsi" w:eastAsia="Calibri" w:hAnsiTheme="minorHAnsi"/>
                <w:b/>
                <w:sz w:val="20"/>
                <w:szCs w:val="20"/>
              </w:rPr>
            </w:pPr>
            <w:r>
              <w:rPr>
                <w:rFonts w:asciiTheme="minorHAnsi" w:eastAsia="Calibri" w:hAnsiTheme="minorHAnsi"/>
                <w:b/>
                <w:sz w:val="20"/>
                <w:szCs w:val="20"/>
              </w:rPr>
              <w:t>QTR</w:t>
            </w:r>
          </w:p>
        </w:tc>
        <w:tc>
          <w:tcPr>
            <w:tcW w:w="803" w:type="dxa"/>
            <w:gridSpan w:val="2"/>
            <w:tcBorders>
              <w:left w:val="single" w:sz="12" w:space="0" w:color="auto"/>
              <w:bottom w:val="single" w:sz="12" w:space="0" w:color="auto"/>
              <w:right w:val="single" w:sz="12" w:space="0" w:color="auto"/>
            </w:tcBorders>
          </w:tcPr>
          <w:p w14:paraId="381645F9" w14:textId="517C5CE4" w:rsidR="00CF0776" w:rsidRDefault="00CF0776" w:rsidP="00475029">
            <w:pPr>
              <w:jc w:val="center"/>
              <w:rPr>
                <w:rFonts w:asciiTheme="minorHAnsi" w:eastAsia="Calibri" w:hAnsiTheme="minorHAnsi"/>
                <w:b/>
                <w:sz w:val="20"/>
                <w:szCs w:val="20"/>
              </w:rPr>
            </w:pPr>
            <w:r>
              <w:rPr>
                <w:rFonts w:asciiTheme="minorHAnsi" w:eastAsia="Calibri" w:hAnsiTheme="minorHAnsi"/>
                <w:b/>
                <w:sz w:val="20"/>
                <w:szCs w:val="20"/>
              </w:rPr>
              <w:t>SEMI</w:t>
            </w:r>
          </w:p>
        </w:tc>
        <w:tc>
          <w:tcPr>
            <w:tcW w:w="803" w:type="dxa"/>
            <w:tcBorders>
              <w:left w:val="single" w:sz="12" w:space="0" w:color="auto"/>
              <w:bottom w:val="single" w:sz="12" w:space="0" w:color="auto"/>
              <w:right w:val="single" w:sz="12" w:space="0" w:color="auto"/>
            </w:tcBorders>
          </w:tcPr>
          <w:p w14:paraId="1A26FD3F" w14:textId="685FFC73" w:rsidR="00CF0776" w:rsidRDefault="00CF0776" w:rsidP="00475029">
            <w:pPr>
              <w:jc w:val="center"/>
              <w:rPr>
                <w:rFonts w:asciiTheme="minorHAnsi" w:eastAsia="Calibri" w:hAnsiTheme="minorHAnsi"/>
                <w:b/>
                <w:sz w:val="20"/>
                <w:szCs w:val="20"/>
              </w:rPr>
            </w:pPr>
            <w:r>
              <w:rPr>
                <w:rFonts w:asciiTheme="minorHAnsi" w:eastAsia="Calibri" w:hAnsiTheme="minorHAnsi"/>
                <w:b/>
                <w:sz w:val="20"/>
                <w:szCs w:val="20"/>
              </w:rPr>
              <w:t>YRLY</w:t>
            </w:r>
          </w:p>
        </w:tc>
      </w:tr>
      <w:tr w:rsidR="00F53CB9" w14:paraId="249ACDA7" w14:textId="77777777" w:rsidTr="00AB344B">
        <w:tblPrEx>
          <w:tblBorders>
            <w:insideH w:val="single" w:sz="4" w:space="0" w:color="auto"/>
            <w:insideV w:val="single" w:sz="4" w:space="0" w:color="auto"/>
          </w:tblBorders>
        </w:tblPrEx>
        <w:trPr>
          <w:trHeight w:val="969"/>
        </w:trPr>
        <w:tc>
          <w:tcPr>
            <w:tcW w:w="2396" w:type="dxa"/>
            <w:gridSpan w:val="2"/>
            <w:tcBorders>
              <w:left w:val="single" w:sz="12" w:space="0" w:color="auto"/>
            </w:tcBorders>
          </w:tcPr>
          <w:p w14:paraId="39DDECE6" w14:textId="6EF1A418" w:rsidR="00F53CB9" w:rsidRPr="00AB344B" w:rsidRDefault="00F53CB9" w:rsidP="00475029">
            <w:pPr>
              <w:rPr>
                <w:rFonts w:asciiTheme="minorHAnsi" w:eastAsia="Calibri" w:hAnsiTheme="minorHAnsi"/>
                <w:bCs/>
                <w:sz w:val="16"/>
                <w:szCs w:val="16"/>
              </w:rPr>
            </w:pPr>
            <w:r w:rsidRPr="00AB344B">
              <w:rPr>
                <w:rFonts w:asciiTheme="minorHAnsi" w:eastAsia="Calibri" w:hAnsiTheme="minorHAnsi"/>
                <w:bCs/>
                <w:sz w:val="16"/>
                <w:szCs w:val="16"/>
              </w:rPr>
              <w:t>Activity 2A: Provide PD and TA to one priority LEA and corresponding schools</w:t>
            </w:r>
          </w:p>
          <w:p w14:paraId="58D2EFA2" w14:textId="77777777" w:rsidR="00F53CB9" w:rsidRPr="00AB344B" w:rsidRDefault="00F53CB9" w:rsidP="00475029">
            <w:pPr>
              <w:rPr>
                <w:rFonts w:asciiTheme="minorHAnsi" w:eastAsia="Calibri" w:hAnsiTheme="minorHAnsi"/>
                <w:bCs/>
                <w:sz w:val="16"/>
                <w:szCs w:val="16"/>
              </w:rPr>
            </w:pPr>
          </w:p>
          <w:p w14:paraId="461260D7" w14:textId="77777777" w:rsidR="00F53CB9" w:rsidRPr="00AB344B" w:rsidRDefault="00F53CB9" w:rsidP="00475029">
            <w:pPr>
              <w:rPr>
                <w:rFonts w:asciiTheme="minorHAnsi" w:eastAsia="Calibri" w:hAnsiTheme="minorHAnsi"/>
                <w:bCs/>
                <w:sz w:val="16"/>
                <w:szCs w:val="16"/>
              </w:rPr>
            </w:pPr>
          </w:p>
          <w:p w14:paraId="007BED19" w14:textId="2F400526" w:rsidR="00F53CB9" w:rsidRPr="00AB344B" w:rsidRDefault="00F53CB9" w:rsidP="00475029">
            <w:pPr>
              <w:rPr>
                <w:rFonts w:asciiTheme="minorHAnsi" w:eastAsia="Calibri" w:hAnsiTheme="minorHAnsi"/>
                <w:bCs/>
                <w:sz w:val="16"/>
                <w:szCs w:val="16"/>
              </w:rPr>
            </w:pPr>
          </w:p>
        </w:tc>
        <w:tc>
          <w:tcPr>
            <w:tcW w:w="2392" w:type="dxa"/>
          </w:tcPr>
          <w:p w14:paraId="2D438EB5" w14:textId="77777777" w:rsidR="00F53CB9" w:rsidRPr="00475029" w:rsidRDefault="00F53CB9" w:rsidP="00475029">
            <w:pPr>
              <w:rPr>
                <w:rFonts w:asciiTheme="minorHAnsi" w:eastAsia="Calibri" w:hAnsiTheme="minorHAnsi"/>
                <w:b/>
                <w:sz w:val="18"/>
                <w:szCs w:val="18"/>
              </w:rPr>
            </w:pPr>
          </w:p>
        </w:tc>
        <w:tc>
          <w:tcPr>
            <w:tcW w:w="2394" w:type="dxa"/>
            <w:gridSpan w:val="3"/>
          </w:tcPr>
          <w:p w14:paraId="13C67932" w14:textId="77777777" w:rsidR="00F53CB9" w:rsidRPr="00475029" w:rsidRDefault="00F53CB9" w:rsidP="00475029">
            <w:pPr>
              <w:rPr>
                <w:rFonts w:asciiTheme="minorHAnsi" w:eastAsia="Calibri" w:hAnsiTheme="minorHAnsi"/>
                <w:b/>
                <w:sz w:val="18"/>
                <w:szCs w:val="18"/>
              </w:rPr>
            </w:pPr>
          </w:p>
        </w:tc>
        <w:tc>
          <w:tcPr>
            <w:tcW w:w="2394" w:type="dxa"/>
            <w:gridSpan w:val="2"/>
          </w:tcPr>
          <w:p w14:paraId="40241E10" w14:textId="77777777" w:rsidR="00F53CB9" w:rsidRPr="00475029" w:rsidRDefault="00F53CB9" w:rsidP="00475029">
            <w:pPr>
              <w:rPr>
                <w:rFonts w:asciiTheme="minorHAnsi" w:eastAsia="Calibri" w:hAnsiTheme="minorHAnsi"/>
                <w:b/>
                <w:sz w:val="18"/>
                <w:szCs w:val="18"/>
              </w:rPr>
            </w:pPr>
          </w:p>
        </w:tc>
        <w:tc>
          <w:tcPr>
            <w:tcW w:w="2395" w:type="dxa"/>
            <w:gridSpan w:val="2"/>
          </w:tcPr>
          <w:p w14:paraId="44A2120F" w14:textId="77777777" w:rsidR="00F53CB9" w:rsidRPr="00475029" w:rsidRDefault="00F53CB9" w:rsidP="00475029">
            <w:pPr>
              <w:rPr>
                <w:rFonts w:asciiTheme="minorHAnsi" w:eastAsia="Calibri" w:hAnsiTheme="minorHAnsi"/>
                <w:b/>
                <w:sz w:val="18"/>
                <w:szCs w:val="18"/>
              </w:rPr>
            </w:pPr>
          </w:p>
        </w:tc>
        <w:tc>
          <w:tcPr>
            <w:tcW w:w="803" w:type="dxa"/>
            <w:gridSpan w:val="2"/>
          </w:tcPr>
          <w:p w14:paraId="08D598E2" w14:textId="77777777" w:rsidR="00F53CB9" w:rsidRPr="00475029" w:rsidRDefault="00F53CB9" w:rsidP="00475029">
            <w:pPr>
              <w:rPr>
                <w:rFonts w:asciiTheme="minorHAnsi" w:eastAsia="Calibri" w:hAnsiTheme="minorHAnsi"/>
                <w:b/>
                <w:sz w:val="18"/>
                <w:szCs w:val="18"/>
              </w:rPr>
            </w:pPr>
          </w:p>
        </w:tc>
        <w:tc>
          <w:tcPr>
            <w:tcW w:w="803" w:type="dxa"/>
            <w:gridSpan w:val="2"/>
          </w:tcPr>
          <w:p w14:paraId="0556C3F6" w14:textId="77777777" w:rsidR="00F53CB9" w:rsidRPr="00475029" w:rsidRDefault="00F53CB9" w:rsidP="00475029">
            <w:pPr>
              <w:rPr>
                <w:rFonts w:asciiTheme="minorHAnsi" w:eastAsia="Calibri" w:hAnsiTheme="minorHAnsi"/>
                <w:b/>
                <w:sz w:val="18"/>
                <w:szCs w:val="18"/>
              </w:rPr>
            </w:pPr>
          </w:p>
        </w:tc>
        <w:tc>
          <w:tcPr>
            <w:tcW w:w="803" w:type="dxa"/>
            <w:tcBorders>
              <w:right w:val="single" w:sz="12" w:space="0" w:color="auto"/>
            </w:tcBorders>
          </w:tcPr>
          <w:p w14:paraId="189B9B20" w14:textId="2F667650" w:rsidR="00F53CB9" w:rsidRPr="00475029" w:rsidRDefault="00F53CB9" w:rsidP="00475029">
            <w:pPr>
              <w:rPr>
                <w:rFonts w:asciiTheme="minorHAnsi" w:eastAsia="Calibri" w:hAnsiTheme="minorHAnsi"/>
                <w:b/>
                <w:sz w:val="18"/>
                <w:szCs w:val="18"/>
              </w:rPr>
            </w:pPr>
          </w:p>
        </w:tc>
      </w:tr>
      <w:tr w:rsidR="00F53CB9" w14:paraId="18518673" w14:textId="77777777" w:rsidTr="00AB344B">
        <w:tblPrEx>
          <w:tblBorders>
            <w:insideH w:val="single" w:sz="4" w:space="0" w:color="auto"/>
            <w:insideV w:val="single" w:sz="4" w:space="0" w:color="auto"/>
          </w:tblBorders>
        </w:tblPrEx>
        <w:trPr>
          <w:trHeight w:val="1628"/>
        </w:trPr>
        <w:tc>
          <w:tcPr>
            <w:tcW w:w="2396" w:type="dxa"/>
            <w:gridSpan w:val="2"/>
            <w:tcBorders>
              <w:left w:val="single" w:sz="12" w:space="0" w:color="auto"/>
            </w:tcBorders>
          </w:tcPr>
          <w:p w14:paraId="6027454D" w14:textId="52B0950F" w:rsidR="00F53CB9" w:rsidRPr="00AB344B" w:rsidRDefault="00F53CB9" w:rsidP="00475029">
            <w:pPr>
              <w:rPr>
                <w:rFonts w:asciiTheme="minorHAnsi" w:eastAsia="Calibri" w:hAnsiTheme="minorHAnsi"/>
                <w:bCs/>
                <w:sz w:val="16"/>
                <w:szCs w:val="16"/>
              </w:rPr>
            </w:pPr>
            <w:r w:rsidRPr="00AB344B">
              <w:rPr>
                <w:rFonts w:asciiTheme="minorHAnsi" w:eastAsia="Calibri" w:hAnsiTheme="minorHAnsi"/>
                <w:bCs/>
                <w:sz w:val="16"/>
                <w:szCs w:val="16"/>
              </w:rPr>
              <w:t>Activity 2B: Provide follow-up support post-PD events to one priority LEA and corresponding schools to troubleshoot and support school health action plan adoption.</w:t>
            </w:r>
          </w:p>
          <w:p w14:paraId="0AE77112" w14:textId="77777777" w:rsidR="00F53CB9" w:rsidRPr="00AB344B" w:rsidRDefault="00F53CB9" w:rsidP="00475029">
            <w:pPr>
              <w:rPr>
                <w:rFonts w:asciiTheme="minorHAnsi" w:eastAsia="Calibri" w:hAnsiTheme="minorHAnsi"/>
                <w:bCs/>
                <w:sz w:val="16"/>
                <w:szCs w:val="16"/>
              </w:rPr>
            </w:pPr>
          </w:p>
          <w:p w14:paraId="61D04DE4" w14:textId="5D9A7E2D" w:rsidR="00F53CB9" w:rsidRPr="00AB344B" w:rsidRDefault="00F53CB9" w:rsidP="00475029">
            <w:pPr>
              <w:rPr>
                <w:rFonts w:asciiTheme="minorHAnsi" w:eastAsia="Calibri" w:hAnsiTheme="minorHAnsi"/>
                <w:bCs/>
                <w:sz w:val="16"/>
                <w:szCs w:val="16"/>
              </w:rPr>
            </w:pPr>
          </w:p>
        </w:tc>
        <w:tc>
          <w:tcPr>
            <w:tcW w:w="2392" w:type="dxa"/>
          </w:tcPr>
          <w:p w14:paraId="0F4915F2" w14:textId="77777777" w:rsidR="00F53CB9" w:rsidRPr="00475029" w:rsidRDefault="00F53CB9" w:rsidP="00475029">
            <w:pPr>
              <w:rPr>
                <w:rFonts w:asciiTheme="minorHAnsi" w:eastAsia="Calibri" w:hAnsiTheme="minorHAnsi"/>
                <w:b/>
                <w:sz w:val="18"/>
                <w:szCs w:val="18"/>
              </w:rPr>
            </w:pPr>
          </w:p>
        </w:tc>
        <w:tc>
          <w:tcPr>
            <w:tcW w:w="2394" w:type="dxa"/>
            <w:gridSpan w:val="3"/>
          </w:tcPr>
          <w:p w14:paraId="01DBB0E5" w14:textId="77777777" w:rsidR="00F53CB9" w:rsidRPr="00475029" w:rsidRDefault="00F53CB9" w:rsidP="00475029">
            <w:pPr>
              <w:rPr>
                <w:rFonts w:asciiTheme="minorHAnsi" w:eastAsia="Calibri" w:hAnsiTheme="minorHAnsi"/>
                <w:b/>
                <w:sz w:val="18"/>
                <w:szCs w:val="18"/>
              </w:rPr>
            </w:pPr>
          </w:p>
        </w:tc>
        <w:tc>
          <w:tcPr>
            <w:tcW w:w="2394" w:type="dxa"/>
            <w:gridSpan w:val="2"/>
          </w:tcPr>
          <w:p w14:paraId="641DFBB5" w14:textId="77777777" w:rsidR="00F53CB9" w:rsidRPr="00475029" w:rsidRDefault="00F53CB9" w:rsidP="00475029">
            <w:pPr>
              <w:rPr>
                <w:rFonts w:asciiTheme="minorHAnsi" w:eastAsia="Calibri" w:hAnsiTheme="minorHAnsi"/>
                <w:b/>
                <w:sz w:val="18"/>
                <w:szCs w:val="18"/>
              </w:rPr>
            </w:pPr>
          </w:p>
        </w:tc>
        <w:tc>
          <w:tcPr>
            <w:tcW w:w="2395" w:type="dxa"/>
            <w:gridSpan w:val="2"/>
          </w:tcPr>
          <w:p w14:paraId="6D4E49A3" w14:textId="77777777" w:rsidR="00F53CB9" w:rsidRPr="00475029" w:rsidRDefault="00F53CB9" w:rsidP="00475029">
            <w:pPr>
              <w:rPr>
                <w:rFonts w:asciiTheme="minorHAnsi" w:eastAsia="Calibri" w:hAnsiTheme="minorHAnsi"/>
                <w:b/>
                <w:sz w:val="18"/>
                <w:szCs w:val="18"/>
              </w:rPr>
            </w:pPr>
          </w:p>
        </w:tc>
        <w:tc>
          <w:tcPr>
            <w:tcW w:w="803" w:type="dxa"/>
            <w:gridSpan w:val="2"/>
          </w:tcPr>
          <w:p w14:paraId="567D4C85" w14:textId="77777777" w:rsidR="00F53CB9" w:rsidRPr="00475029" w:rsidRDefault="00F53CB9" w:rsidP="00475029">
            <w:pPr>
              <w:rPr>
                <w:rFonts w:asciiTheme="minorHAnsi" w:eastAsia="Calibri" w:hAnsiTheme="minorHAnsi"/>
                <w:b/>
                <w:sz w:val="18"/>
                <w:szCs w:val="18"/>
              </w:rPr>
            </w:pPr>
          </w:p>
        </w:tc>
        <w:tc>
          <w:tcPr>
            <w:tcW w:w="803" w:type="dxa"/>
            <w:gridSpan w:val="2"/>
          </w:tcPr>
          <w:p w14:paraId="1FED680E" w14:textId="77777777" w:rsidR="00F53CB9" w:rsidRPr="00475029" w:rsidRDefault="00F53CB9" w:rsidP="00475029">
            <w:pPr>
              <w:rPr>
                <w:rFonts w:asciiTheme="minorHAnsi" w:eastAsia="Calibri" w:hAnsiTheme="minorHAnsi"/>
                <w:b/>
                <w:sz w:val="18"/>
                <w:szCs w:val="18"/>
              </w:rPr>
            </w:pPr>
          </w:p>
        </w:tc>
        <w:tc>
          <w:tcPr>
            <w:tcW w:w="803" w:type="dxa"/>
            <w:tcBorders>
              <w:right w:val="single" w:sz="12" w:space="0" w:color="auto"/>
            </w:tcBorders>
          </w:tcPr>
          <w:p w14:paraId="6F6BDEDC" w14:textId="47EC7CD2" w:rsidR="00F53CB9" w:rsidRPr="00475029" w:rsidRDefault="00F53CB9" w:rsidP="00475029">
            <w:pPr>
              <w:rPr>
                <w:rFonts w:asciiTheme="minorHAnsi" w:eastAsia="Calibri" w:hAnsiTheme="minorHAnsi"/>
                <w:b/>
                <w:sz w:val="18"/>
                <w:szCs w:val="18"/>
              </w:rPr>
            </w:pPr>
          </w:p>
        </w:tc>
      </w:tr>
      <w:tr w:rsidR="00F53CB9" w14:paraId="0C2C325C" w14:textId="77777777" w:rsidTr="00411C99">
        <w:tblPrEx>
          <w:tblBorders>
            <w:insideH w:val="single" w:sz="4" w:space="0" w:color="auto"/>
            <w:insideV w:val="single" w:sz="4" w:space="0" w:color="auto"/>
          </w:tblBorders>
        </w:tblPrEx>
        <w:tc>
          <w:tcPr>
            <w:tcW w:w="2396" w:type="dxa"/>
            <w:gridSpan w:val="2"/>
            <w:tcBorders>
              <w:top w:val="single" w:sz="4" w:space="0" w:color="auto"/>
              <w:left w:val="single" w:sz="12" w:space="0" w:color="auto"/>
            </w:tcBorders>
          </w:tcPr>
          <w:p w14:paraId="79272D01" w14:textId="49C2F57F" w:rsidR="00F53CB9" w:rsidRPr="00AB344B" w:rsidRDefault="00F53CB9" w:rsidP="00475029">
            <w:pPr>
              <w:rPr>
                <w:rFonts w:asciiTheme="minorHAnsi" w:eastAsia="Calibri" w:hAnsiTheme="minorHAnsi"/>
                <w:bCs/>
                <w:sz w:val="16"/>
                <w:szCs w:val="16"/>
              </w:rPr>
            </w:pPr>
            <w:r w:rsidRPr="00AB344B">
              <w:rPr>
                <w:rFonts w:asciiTheme="minorHAnsi" w:eastAsia="Calibri" w:hAnsiTheme="minorHAnsi"/>
                <w:bCs/>
                <w:sz w:val="16"/>
                <w:szCs w:val="16"/>
              </w:rPr>
              <w:t xml:space="preserve">Activity 2C: Support the assessment of school health policies, practices, programs, and services with one priority LEA and corresponding schools. Develop individual action plans based on assessment results and LEA and school priorities that are aligned with this NOFO. Use existing assessment tools such as SHI, WPAT, and HEPA 2.0. Note: If the priority LEA and schools have already completed an </w:t>
            </w:r>
            <w:r w:rsidRPr="00AB344B">
              <w:rPr>
                <w:rFonts w:asciiTheme="minorHAnsi" w:eastAsia="Calibri" w:hAnsiTheme="minorHAnsi"/>
                <w:bCs/>
                <w:sz w:val="16"/>
                <w:szCs w:val="16"/>
              </w:rPr>
              <w:lastRenderedPageBreak/>
              <w:t>assessment of school health evidence-based policies and practices in school year 2022-2023, then a new assessment does not need to be completed but action plans should be reviewed annually for growth. </w:t>
            </w:r>
          </w:p>
          <w:p w14:paraId="027464D2" w14:textId="77777777" w:rsidR="00F53CB9" w:rsidRPr="00AB344B" w:rsidRDefault="00F53CB9" w:rsidP="00475029">
            <w:pPr>
              <w:rPr>
                <w:rFonts w:asciiTheme="minorHAnsi" w:eastAsia="Calibri" w:hAnsiTheme="minorHAnsi"/>
                <w:bCs/>
                <w:sz w:val="16"/>
                <w:szCs w:val="16"/>
              </w:rPr>
            </w:pPr>
          </w:p>
          <w:p w14:paraId="0A9FAC3E" w14:textId="6EF685B5" w:rsidR="00F53CB9" w:rsidRPr="00AB344B" w:rsidRDefault="00F53CB9" w:rsidP="00475029">
            <w:pPr>
              <w:rPr>
                <w:rFonts w:asciiTheme="minorHAnsi" w:eastAsia="Calibri" w:hAnsiTheme="minorHAnsi"/>
                <w:bCs/>
                <w:sz w:val="16"/>
                <w:szCs w:val="16"/>
              </w:rPr>
            </w:pPr>
          </w:p>
        </w:tc>
        <w:tc>
          <w:tcPr>
            <w:tcW w:w="2392" w:type="dxa"/>
            <w:tcBorders>
              <w:top w:val="single" w:sz="4" w:space="0" w:color="auto"/>
            </w:tcBorders>
          </w:tcPr>
          <w:p w14:paraId="2A9F7E6C" w14:textId="77777777" w:rsidR="00F53CB9" w:rsidRPr="00475029" w:rsidRDefault="00F53CB9" w:rsidP="00475029">
            <w:pPr>
              <w:rPr>
                <w:rFonts w:asciiTheme="minorHAnsi" w:eastAsia="Calibri" w:hAnsiTheme="minorHAnsi"/>
                <w:b/>
                <w:sz w:val="18"/>
                <w:szCs w:val="18"/>
              </w:rPr>
            </w:pPr>
          </w:p>
        </w:tc>
        <w:tc>
          <w:tcPr>
            <w:tcW w:w="2394" w:type="dxa"/>
            <w:gridSpan w:val="3"/>
            <w:tcBorders>
              <w:top w:val="single" w:sz="4" w:space="0" w:color="auto"/>
            </w:tcBorders>
          </w:tcPr>
          <w:p w14:paraId="43C1BC0B" w14:textId="77777777" w:rsidR="00F53CB9" w:rsidRPr="00475029" w:rsidRDefault="00F53CB9" w:rsidP="00475029">
            <w:pPr>
              <w:rPr>
                <w:rFonts w:asciiTheme="minorHAnsi" w:eastAsia="Calibri" w:hAnsiTheme="minorHAnsi"/>
                <w:b/>
                <w:sz w:val="18"/>
                <w:szCs w:val="18"/>
              </w:rPr>
            </w:pPr>
          </w:p>
        </w:tc>
        <w:tc>
          <w:tcPr>
            <w:tcW w:w="2394" w:type="dxa"/>
            <w:gridSpan w:val="2"/>
            <w:tcBorders>
              <w:top w:val="single" w:sz="4" w:space="0" w:color="auto"/>
            </w:tcBorders>
          </w:tcPr>
          <w:p w14:paraId="7A57BE6B" w14:textId="77777777" w:rsidR="00F53CB9" w:rsidRPr="00475029" w:rsidRDefault="00F53CB9" w:rsidP="00475029">
            <w:pPr>
              <w:rPr>
                <w:rFonts w:asciiTheme="minorHAnsi" w:eastAsia="Calibri" w:hAnsiTheme="minorHAnsi"/>
                <w:b/>
                <w:sz w:val="18"/>
                <w:szCs w:val="18"/>
              </w:rPr>
            </w:pPr>
          </w:p>
        </w:tc>
        <w:tc>
          <w:tcPr>
            <w:tcW w:w="2395" w:type="dxa"/>
            <w:gridSpan w:val="2"/>
            <w:tcBorders>
              <w:top w:val="single" w:sz="4" w:space="0" w:color="auto"/>
            </w:tcBorders>
          </w:tcPr>
          <w:p w14:paraId="13311991" w14:textId="77777777" w:rsidR="00F53CB9" w:rsidRPr="00475029" w:rsidRDefault="00F53CB9" w:rsidP="00475029">
            <w:pPr>
              <w:rPr>
                <w:rFonts w:asciiTheme="minorHAnsi" w:eastAsia="Calibri" w:hAnsiTheme="minorHAnsi"/>
                <w:b/>
                <w:sz w:val="18"/>
                <w:szCs w:val="18"/>
              </w:rPr>
            </w:pPr>
          </w:p>
        </w:tc>
        <w:tc>
          <w:tcPr>
            <w:tcW w:w="803" w:type="dxa"/>
            <w:gridSpan w:val="2"/>
            <w:tcBorders>
              <w:top w:val="single" w:sz="4" w:space="0" w:color="auto"/>
            </w:tcBorders>
          </w:tcPr>
          <w:p w14:paraId="17ADA864" w14:textId="77777777" w:rsidR="00F53CB9" w:rsidRPr="00475029" w:rsidRDefault="00F53CB9" w:rsidP="00475029">
            <w:pPr>
              <w:rPr>
                <w:rFonts w:asciiTheme="minorHAnsi" w:eastAsia="Calibri" w:hAnsiTheme="minorHAnsi"/>
                <w:b/>
                <w:sz w:val="18"/>
                <w:szCs w:val="18"/>
              </w:rPr>
            </w:pPr>
          </w:p>
        </w:tc>
        <w:tc>
          <w:tcPr>
            <w:tcW w:w="803" w:type="dxa"/>
            <w:gridSpan w:val="2"/>
            <w:tcBorders>
              <w:top w:val="single" w:sz="4" w:space="0" w:color="auto"/>
            </w:tcBorders>
          </w:tcPr>
          <w:p w14:paraId="7C21B40E" w14:textId="77777777" w:rsidR="00F53CB9" w:rsidRPr="00475029" w:rsidRDefault="00F53CB9" w:rsidP="00475029">
            <w:pPr>
              <w:rPr>
                <w:rFonts w:asciiTheme="minorHAnsi" w:eastAsia="Calibri" w:hAnsiTheme="minorHAnsi"/>
                <w:b/>
                <w:sz w:val="18"/>
                <w:szCs w:val="18"/>
              </w:rPr>
            </w:pPr>
          </w:p>
        </w:tc>
        <w:tc>
          <w:tcPr>
            <w:tcW w:w="803" w:type="dxa"/>
            <w:tcBorders>
              <w:top w:val="single" w:sz="4" w:space="0" w:color="auto"/>
              <w:right w:val="single" w:sz="12" w:space="0" w:color="auto"/>
            </w:tcBorders>
          </w:tcPr>
          <w:p w14:paraId="5DAE8B8B" w14:textId="1FEB0F10" w:rsidR="00F53CB9" w:rsidRPr="00475029" w:rsidRDefault="00F53CB9" w:rsidP="00475029">
            <w:pPr>
              <w:rPr>
                <w:rFonts w:asciiTheme="minorHAnsi" w:eastAsia="Calibri" w:hAnsiTheme="minorHAnsi"/>
                <w:b/>
                <w:sz w:val="18"/>
                <w:szCs w:val="18"/>
              </w:rPr>
            </w:pPr>
          </w:p>
        </w:tc>
      </w:tr>
      <w:tr w:rsidR="00F53CB9" w14:paraId="11AA912F" w14:textId="77777777" w:rsidTr="00411C99">
        <w:tblPrEx>
          <w:tblBorders>
            <w:insideH w:val="single" w:sz="4" w:space="0" w:color="auto"/>
            <w:insideV w:val="single" w:sz="4" w:space="0" w:color="auto"/>
          </w:tblBorders>
        </w:tblPrEx>
        <w:tc>
          <w:tcPr>
            <w:tcW w:w="2396" w:type="dxa"/>
            <w:gridSpan w:val="2"/>
            <w:tcBorders>
              <w:left w:val="single" w:sz="12" w:space="0" w:color="auto"/>
            </w:tcBorders>
          </w:tcPr>
          <w:p w14:paraId="1694A541" w14:textId="161986B6" w:rsidR="00F53CB9" w:rsidRPr="00AB344B" w:rsidRDefault="00F53CB9" w:rsidP="00475029">
            <w:pPr>
              <w:rPr>
                <w:rFonts w:asciiTheme="minorHAnsi" w:eastAsia="Calibri" w:hAnsiTheme="minorHAnsi"/>
                <w:bCs/>
                <w:sz w:val="16"/>
                <w:szCs w:val="16"/>
              </w:rPr>
            </w:pPr>
            <w:r w:rsidRPr="00AB344B">
              <w:rPr>
                <w:rFonts w:asciiTheme="minorHAnsi" w:eastAsia="Calibri" w:hAnsiTheme="minorHAnsi"/>
                <w:bCs/>
                <w:sz w:val="16"/>
                <w:szCs w:val="16"/>
              </w:rPr>
              <w:t>Activity 2D: Support the implementation of evidence-based school health policies, practices, programs, and services with one priority LEA and corresponding schools using results from the school health action plan.  </w:t>
            </w:r>
          </w:p>
        </w:tc>
        <w:tc>
          <w:tcPr>
            <w:tcW w:w="2392" w:type="dxa"/>
          </w:tcPr>
          <w:p w14:paraId="5F945A12" w14:textId="77777777" w:rsidR="00F53CB9" w:rsidRPr="00475029" w:rsidRDefault="00F53CB9" w:rsidP="00475029">
            <w:pPr>
              <w:rPr>
                <w:rFonts w:asciiTheme="minorHAnsi" w:eastAsia="Calibri" w:hAnsiTheme="minorHAnsi"/>
                <w:b/>
                <w:sz w:val="18"/>
                <w:szCs w:val="18"/>
              </w:rPr>
            </w:pPr>
          </w:p>
        </w:tc>
        <w:tc>
          <w:tcPr>
            <w:tcW w:w="2394" w:type="dxa"/>
            <w:gridSpan w:val="3"/>
          </w:tcPr>
          <w:p w14:paraId="59504BDD" w14:textId="77777777" w:rsidR="00F53CB9" w:rsidRPr="00475029" w:rsidRDefault="00F53CB9" w:rsidP="00475029">
            <w:pPr>
              <w:rPr>
                <w:rFonts w:asciiTheme="minorHAnsi" w:eastAsia="Calibri" w:hAnsiTheme="minorHAnsi"/>
                <w:b/>
                <w:sz w:val="18"/>
                <w:szCs w:val="18"/>
              </w:rPr>
            </w:pPr>
          </w:p>
        </w:tc>
        <w:tc>
          <w:tcPr>
            <w:tcW w:w="2394" w:type="dxa"/>
            <w:gridSpan w:val="2"/>
          </w:tcPr>
          <w:p w14:paraId="787B49A1" w14:textId="77777777" w:rsidR="00F53CB9" w:rsidRPr="00475029" w:rsidRDefault="00F53CB9" w:rsidP="00475029">
            <w:pPr>
              <w:rPr>
                <w:rFonts w:asciiTheme="minorHAnsi" w:eastAsia="Calibri" w:hAnsiTheme="minorHAnsi"/>
                <w:b/>
                <w:sz w:val="18"/>
                <w:szCs w:val="18"/>
              </w:rPr>
            </w:pPr>
          </w:p>
        </w:tc>
        <w:tc>
          <w:tcPr>
            <w:tcW w:w="2395" w:type="dxa"/>
            <w:gridSpan w:val="2"/>
          </w:tcPr>
          <w:p w14:paraId="2CC4985B" w14:textId="77777777" w:rsidR="00F53CB9" w:rsidRPr="00475029" w:rsidRDefault="00F53CB9" w:rsidP="00475029">
            <w:pPr>
              <w:rPr>
                <w:rFonts w:asciiTheme="minorHAnsi" w:eastAsia="Calibri" w:hAnsiTheme="minorHAnsi"/>
                <w:b/>
                <w:sz w:val="18"/>
                <w:szCs w:val="18"/>
              </w:rPr>
            </w:pPr>
          </w:p>
        </w:tc>
        <w:tc>
          <w:tcPr>
            <w:tcW w:w="803" w:type="dxa"/>
            <w:gridSpan w:val="2"/>
          </w:tcPr>
          <w:p w14:paraId="4C6DD3A4" w14:textId="77777777" w:rsidR="00F53CB9" w:rsidRPr="00475029" w:rsidRDefault="00F53CB9" w:rsidP="00475029">
            <w:pPr>
              <w:rPr>
                <w:rFonts w:asciiTheme="minorHAnsi" w:eastAsia="Calibri" w:hAnsiTheme="minorHAnsi"/>
                <w:b/>
                <w:sz w:val="18"/>
                <w:szCs w:val="18"/>
              </w:rPr>
            </w:pPr>
          </w:p>
        </w:tc>
        <w:tc>
          <w:tcPr>
            <w:tcW w:w="803" w:type="dxa"/>
            <w:gridSpan w:val="2"/>
          </w:tcPr>
          <w:p w14:paraId="2C5D0D27" w14:textId="77777777" w:rsidR="00F53CB9" w:rsidRPr="00475029" w:rsidRDefault="00F53CB9" w:rsidP="00475029">
            <w:pPr>
              <w:rPr>
                <w:rFonts w:asciiTheme="minorHAnsi" w:eastAsia="Calibri" w:hAnsiTheme="minorHAnsi"/>
                <w:b/>
                <w:sz w:val="18"/>
                <w:szCs w:val="18"/>
              </w:rPr>
            </w:pPr>
          </w:p>
        </w:tc>
        <w:tc>
          <w:tcPr>
            <w:tcW w:w="803" w:type="dxa"/>
            <w:tcBorders>
              <w:right w:val="single" w:sz="12" w:space="0" w:color="auto"/>
            </w:tcBorders>
          </w:tcPr>
          <w:p w14:paraId="0D15A012" w14:textId="23995565" w:rsidR="00F53CB9" w:rsidRPr="00475029" w:rsidRDefault="00F53CB9" w:rsidP="00475029">
            <w:pPr>
              <w:rPr>
                <w:rFonts w:asciiTheme="minorHAnsi" w:eastAsia="Calibri" w:hAnsiTheme="minorHAnsi"/>
                <w:b/>
                <w:sz w:val="18"/>
                <w:szCs w:val="18"/>
              </w:rPr>
            </w:pPr>
          </w:p>
        </w:tc>
      </w:tr>
      <w:tr w:rsidR="00F53CB9" w14:paraId="42680D47" w14:textId="77777777" w:rsidTr="00411C99">
        <w:tblPrEx>
          <w:tblBorders>
            <w:insideH w:val="single" w:sz="4" w:space="0" w:color="auto"/>
            <w:insideV w:val="single" w:sz="4" w:space="0" w:color="auto"/>
          </w:tblBorders>
        </w:tblPrEx>
        <w:tc>
          <w:tcPr>
            <w:tcW w:w="2396" w:type="dxa"/>
            <w:gridSpan w:val="2"/>
            <w:tcBorders>
              <w:left w:val="single" w:sz="12" w:space="0" w:color="auto"/>
            </w:tcBorders>
          </w:tcPr>
          <w:p w14:paraId="579065DB" w14:textId="28AD4A09" w:rsidR="00F53CB9" w:rsidRPr="00AB344B" w:rsidRDefault="00F53CB9" w:rsidP="00475029">
            <w:pPr>
              <w:rPr>
                <w:rFonts w:asciiTheme="minorHAnsi" w:eastAsia="Calibri" w:hAnsiTheme="minorHAnsi"/>
                <w:bCs/>
                <w:sz w:val="16"/>
                <w:szCs w:val="16"/>
              </w:rPr>
            </w:pPr>
            <w:r w:rsidRPr="00AB344B">
              <w:rPr>
                <w:rFonts w:asciiTheme="minorHAnsi" w:eastAsia="Calibri" w:hAnsiTheme="minorHAnsi"/>
                <w:bCs/>
                <w:sz w:val="16"/>
                <w:szCs w:val="16"/>
              </w:rPr>
              <w:t>Activity 2E: Disseminate accomplishments and lessons learned biannually on what the priority LEA and corresponding schools have accomplished, and lessons learned (e.g., success stories, newsletters, social media, webinars, web features and blogs).   </w:t>
            </w:r>
          </w:p>
        </w:tc>
        <w:tc>
          <w:tcPr>
            <w:tcW w:w="2392" w:type="dxa"/>
          </w:tcPr>
          <w:p w14:paraId="59A05BB9" w14:textId="77777777" w:rsidR="00F53CB9" w:rsidRPr="00475029" w:rsidRDefault="00F53CB9" w:rsidP="00475029">
            <w:pPr>
              <w:rPr>
                <w:rFonts w:asciiTheme="minorHAnsi" w:eastAsia="Calibri" w:hAnsiTheme="minorHAnsi"/>
                <w:b/>
                <w:sz w:val="18"/>
                <w:szCs w:val="18"/>
              </w:rPr>
            </w:pPr>
          </w:p>
        </w:tc>
        <w:tc>
          <w:tcPr>
            <w:tcW w:w="2394" w:type="dxa"/>
            <w:gridSpan w:val="3"/>
          </w:tcPr>
          <w:p w14:paraId="77EBA7E3" w14:textId="77777777" w:rsidR="00F53CB9" w:rsidRPr="00475029" w:rsidRDefault="00F53CB9" w:rsidP="00475029">
            <w:pPr>
              <w:rPr>
                <w:rFonts w:asciiTheme="minorHAnsi" w:eastAsia="Calibri" w:hAnsiTheme="minorHAnsi"/>
                <w:b/>
                <w:sz w:val="18"/>
                <w:szCs w:val="18"/>
              </w:rPr>
            </w:pPr>
          </w:p>
        </w:tc>
        <w:tc>
          <w:tcPr>
            <w:tcW w:w="2394" w:type="dxa"/>
            <w:gridSpan w:val="2"/>
          </w:tcPr>
          <w:p w14:paraId="2694ADF2" w14:textId="77777777" w:rsidR="00F53CB9" w:rsidRPr="00475029" w:rsidRDefault="00F53CB9" w:rsidP="00475029">
            <w:pPr>
              <w:rPr>
                <w:rFonts w:asciiTheme="minorHAnsi" w:eastAsia="Calibri" w:hAnsiTheme="minorHAnsi"/>
                <w:b/>
                <w:sz w:val="18"/>
                <w:szCs w:val="18"/>
              </w:rPr>
            </w:pPr>
          </w:p>
        </w:tc>
        <w:tc>
          <w:tcPr>
            <w:tcW w:w="2395" w:type="dxa"/>
            <w:gridSpan w:val="2"/>
          </w:tcPr>
          <w:p w14:paraId="30E1E7C5" w14:textId="77777777" w:rsidR="00F53CB9" w:rsidRPr="00475029" w:rsidRDefault="00F53CB9" w:rsidP="00475029">
            <w:pPr>
              <w:rPr>
                <w:rFonts w:asciiTheme="minorHAnsi" w:eastAsia="Calibri" w:hAnsiTheme="minorHAnsi"/>
                <w:b/>
                <w:sz w:val="18"/>
                <w:szCs w:val="18"/>
              </w:rPr>
            </w:pPr>
          </w:p>
        </w:tc>
        <w:tc>
          <w:tcPr>
            <w:tcW w:w="803" w:type="dxa"/>
            <w:gridSpan w:val="2"/>
          </w:tcPr>
          <w:p w14:paraId="4C81919A" w14:textId="77777777" w:rsidR="00F53CB9" w:rsidRPr="00475029" w:rsidRDefault="00F53CB9" w:rsidP="00475029">
            <w:pPr>
              <w:rPr>
                <w:rFonts w:asciiTheme="minorHAnsi" w:eastAsia="Calibri" w:hAnsiTheme="minorHAnsi"/>
                <w:b/>
                <w:sz w:val="18"/>
                <w:szCs w:val="18"/>
              </w:rPr>
            </w:pPr>
          </w:p>
        </w:tc>
        <w:tc>
          <w:tcPr>
            <w:tcW w:w="803" w:type="dxa"/>
            <w:gridSpan w:val="2"/>
          </w:tcPr>
          <w:p w14:paraId="21BBA9D9" w14:textId="77777777" w:rsidR="00F53CB9" w:rsidRPr="00475029" w:rsidRDefault="00F53CB9" w:rsidP="00475029">
            <w:pPr>
              <w:rPr>
                <w:rFonts w:asciiTheme="minorHAnsi" w:eastAsia="Calibri" w:hAnsiTheme="minorHAnsi"/>
                <w:b/>
                <w:sz w:val="18"/>
                <w:szCs w:val="18"/>
              </w:rPr>
            </w:pPr>
          </w:p>
        </w:tc>
        <w:tc>
          <w:tcPr>
            <w:tcW w:w="803" w:type="dxa"/>
            <w:tcBorders>
              <w:right w:val="single" w:sz="12" w:space="0" w:color="auto"/>
            </w:tcBorders>
          </w:tcPr>
          <w:p w14:paraId="658535A6" w14:textId="6783F602" w:rsidR="00F53CB9" w:rsidRPr="00475029" w:rsidRDefault="00F53CB9" w:rsidP="00475029">
            <w:pPr>
              <w:rPr>
                <w:rFonts w:asciiTheme="minorHAnsi" w:eastAsia="Calibri" w:hAnsiTheme="minorHAnsi"/>
                <w:b/>
                <w:sz w:val="18"/>
                <w:szCs w:val="18"/>
              </w:rPr>
            </w:pPr>
          </w:p>
        </w:tc>
      </w:tr>
      <w:tr w:rsidR="00F53CB9" w14:paraId="55C7E338" w14:textId="77777777" w:rsidTr="00411C99">
        <w:tblPrEx>
          <w:tblBorders>
            <w:insideH w:val="single" w:sz="4" w:space="0" w:color="auto"/>
            <w:insideV w:val="single" w:sz="4" w:space="0" w:color="auto"/>
          </w:tblBorders>
        </w:tblPrEx>
        <w:trPr>
          <w:trHeight w:val="1043"/>
        </w:trPr>
        <w:tc>
          <w:tcPr>
            <w:tcW w:w="14380" w:type="dxa"/>
            <w:gridSpan w:val="15"/>
            <w:tcBorders>
              <w:left w:val="single" w:sz="12" w:space="0" w:color="auto"/>
              <w:bottom w:val="single" w:sz="12" w:space="0" w:color="auto"/>
              <w:right w:val="single" w:sz="12" w:space="0" w:color="auto"/>
            </w:tcBorders>
            <w:shd w:val="clear" w:color="auto" w:fill="FDE9D9" w:themeFill="accent6" w:themeFillTint="33"/>
          </w:tcPr>
          <w:p w14:paraId="1C71D367" w14:textId="5A850541" w:rsidR="00F53CB9" w:rsidRPr="00F53CB9" w:rsidRDefault="00F53CB9" w:rsidP="006B1504">
            <w:pPr>
              <w:rPr>
                <w:rFonts w:asciiTheme="minorHAnsi" w:eastAsia="Calibri" w:hAnsiTheme="minorHAnsi"/>
                <w:b/>
                <w:sz w:val="18"/>
                <w:szCs w:val="18"/>
              </w:rPr>
            </w:pPr>
            <w:r w:rsidRPr="00F53CB9">
              <w:rPr>
                <w:rFonts w:asciiTheme="minorHAnsi" w:eastAsia="Calibri" w:hAnsiTheme="minorHAnsi"/>
                <w:b/>
                <w:sz w:val="18"/>
                <w:szCs w:val="18"/>
              </w:rPr>
              <w:t>Proposed Activities for Years 2 - 5 (Insert narrative text here to describe your proposed activities.):</w:t>
            </w:r>
          </w:p>
        </w:tc>
      </w:tr>
    </w:tbl>
    <w:p w14:paraId="1C0ED5AB" w14:textId="77777777" w:rsidR="00AB344B" w:rsidRDefault="00AB344B" w:rsidP="006B1504">
      <w:pPr>
        <w:rPr>
          <w:rFonts w:asciiTheme="minorHAnsi" w:eastAsia="Calibri" w:hAnsiTheme="minorHAnsi"/>
          <w:b/>
          <w:sz w:val="28"/>
          <w:szCs w:val="28"/>
        </w:rPr>
      </w:pPr>
    </w:p>
    <w:p w14:paraId="11AF3313" w14:textId="77777777" w:rsidR="00AB344B" w:rsidRDefault="00AB344B" w:rsidP="006B1504">
      <w:pPr>
        <w:rPr>
          <w:rFonts w:asciiTheme="minorHAnsi" w:eastAsia="Calibri" w:hAnsiTheme="minorHAnsi"/>
          <w:b/>
          <w:sz w:val="28"/>
          <w:szCs w:val="28"/>
        </w:rPr>
      </w:pPr>
    </w:p>
    <w:p w14:paraId="07EA42D5" w14:textId="77777777" w:rsidR="00AB344B" w:rsidRDefault="00AB344B" w:rsidP="006B1504">
      <w:pPr>
        <w:rPr>
          <w:rFonts w:asciiTheme="minorHAnsi" w:eastAsia="Calibri" w:hAnsiTheme="minorHAnsi"/>
          <w:b/>
          <w:sz w:val="28"/>
          <w:szCs w:val="28"/>
        </w:rPr>
      </w:pPr>
    </w:p>
    <w:p w14:paraId="00E5CA1F" w14:textId="77777777" w:rsidR="00AB344B" w:rsidRDefault="00AB344B" w:rsidP="006B1504">
      <w:pPr>
        <w:rPr>
          <w:rFonts w:asciiTheme="minorHAnsi" w:eastAsia="Calibri" w:hAnsiTheme="minorHAnsi"/>
          <w:b/>
          <w:sz w:val="28"/>
          <w:szCs w:val="28"/>
        </w:rPr>
      </w:pPr>
    </w:p>
    <w:p w14:paraId="13D7590D" w14:textId="77777777" w:rsidR="00AB344B" w:rsidRDefault="00AB344B" w:rsidP="006B1504">
      <w:pPr>
        <w:rPr>
          <w:rFonts w:asciiTheme="minorHAnsi" w:eastAsia="Calibri" w:hAnsiTheme="minorHAnsi"/>
          <w:b/>
          <w:sz w:val="28"/>
          <w:szCs w:val="28"/>
        </w:rPr>
      </w:pPr>
    </w:p>
    <w:p w14:paraId="16F5312F" w14:textId="77777777" w:rsidR="00AB344B" w:rsidRDefault="00AB344B" w:rsidP="006B1504">
      <w:pPr>
        <w:rPr>
          <w:rFonts w:asciiTheme="minorHAnsi" w:eastAsia="Calibri" w:hAnsiTheme="minorHAnsi"/>
          <w:b/>
          <w:sz w:val="28"/>
          <w:szCs w:val="28"/>
        </w:rPr>
      </w:pPr>
    </w:p>
    <w:p w14:paraId="7D7CAC00" w14:textId="77777777" w:rsidR="00AB344B" w:rsidRDefault="00AB344B" w:rsidP="006B1504">
      <w:pPr>
        <w:rPr>
          <w:rFonts w:asciiTheme="minorHAnsi" w:eastAsia="Calibri" w:hAnsiTheme="minorHAnsi"/>
          <w:b/>
          <w:sz w:val="28"/>
          <w:szCs w:val="28"/>
        </w:rPr>
      </w:pPr>
    </w:p>
    <w:p w14:paraId="3FE0E8EA" w14:textId="77777777" w:rsidR="00AB344B" w:rsidRDefault="00AB344B" w:rsidP="006B1504">
      <w:pPr>
        <w:rPr>
          <w:rFonts w:asciiTheme="minorHAnsi" w:eastAsia="Calibri" w:hAnsiTheme="minorHAnsi"/>
          <w:b/>
          <w:sz w:val="28"/>
          <w:szCs w:val="28"/>
        </w:rPr>
      </w:pPr>
    </w:p>
    <w:p w14:paraId="7AB486B0" w14:textId="32DF698C" w:rsidR="006B1504" w:rsidRPr="00871234" w:rsidRDefault="00F53CB9" w:rsidP="006B1504">
      <w:pPr>
        <w:rPr>
          <w:rFonts w:asciiTheme="minorHAnsi" w:eastAsia="Calibri" w:hAnsiTheme="minorHAnsi"/>
          <w:b/>
          <w:sz w:val="28"/>
          <w:szCs w:val="28"/>
        </w:rPr>
      </w:pPr>
      <w:r>
        <w:rPr>
          <w:rFonts w:asciiTheme="minorHAnsi" w:eastAsia="Calibri" w:hAnsiTheme="minorHAnsi"/>
          <w:b/>
          <w:sz w:val="28"/>
          <w:szCs w:val="28"/>
        </w:rPr>
        <w:t>Short-Term Outcomes</w:t>
      </w:r>
      <w:r w:rsidR="00E83E95">
        <w:rPr>
          <w:rFonts w:asciiTheme="minorHAnsi" w:eastAsia="Calibri" w:hAnsiTheme="minorHAnsi"/>
          <w:b/>
          <w:sz w:val="28"/>
          <w:szCs w:val="28"/>
        </w:rPr>
        <w:t xml:space="preserve"> </w:t>
      </w:r>
      <w:r w:rsidR="004B0189" w:rsidRPr="004B0189">
        <w:rPr>
          <w:rFonts w:asciiTheme="minorHAnsi" w:eastAsia="Calibri" w:hAnsiTheme="minorHAnsi"/>
          <w:b/>
          <w:sz w:val="28"/>
          <w:szCs w:val="28"/>
        </w:rPr>
        <w:t>(~ 1 to 3 years)</w:t>
      </w:r>
    </w:p>
    <w:p w14:paraId="7A9FFDE1" w14:textId="77777777" w:rsidR="007C3130" w:rsidRPr="00F44612" w:rsidRDefault="007C3130" w:rsidP="006B1504">
      <w:pPr>
        <w:rPr>
          <w:rFonts w:asciiTheme="minorHAnsi" w:eastAsia="Calibri" w:hAnsiTheme="minorHAnsi"/>
          <w:b/>
          <w:szCs w:val="22"/>
        </w:rPr>
      </w:pPr>
    </w:p>
    <w:tbl>
      <w:tblPr>
        <w:tblStyle w:val="TableGrid1"/>
        <w:tblW w:w="0" w:type="auto"/>
        <w:tblLayout w:type="fixed"/>
        <w:tblLook w:val="04A0" w:firstRow="1" w:lastRow="0" w:firstColumn="1" w:lastColumn="0" w:noHBand="0" w:noVBand="1"/>
        <w:tblCaption w:val="Short-Term Performance Measures for Strategy 1"/>
        <w:tblDescription w:val="Short-Term Performance Measures for Strategy 1"/>
      </w:tblPr>
      <w:tblGrid>
        <w:gridCol w:w="5665"/>
        <w:gridCol w:w="2520"/>
        <w:gridCol w:w="1823"/>
        <w:gridCol w:w="1440"/>
        <w:gridCol w:w="2942"/>
      </w:tblGrid>
      <w:tr w:rsidR="006B1504" w:rsidRPr="00F44612" w14:paraId="7C7C256C" w14:textId="77777777" w:rsidTr="00411C99">
        <w:trPr>
          <w:tblHeader/>
        </w:trPr>
        <w:tc>
          <w:tcPr>
            <w:tcW w:w="5665" w:type="dxa"/>
            <w:tcBorders>
              <w:top w:val="single" w:sz="12" w:space="0" w:color="auto"/>
              <w:left w:val="single" w:sz="12" w:space="0" w:color="auto"/>
            </w:tcBorders>
            <w:shd w:val="clear" w:color="auto" w:fill="FBD4B4" w:themeFill="accent6" w:themeFillTint="66"/>
          </w:tcPr>
          <w:p w14:paraId="66DB88F6" w14:textId="725AFB0B" w:rsidR="006B1504" w:rsidRPr="00F44612" w:rsidRDefault="001A6170" w:rsidP="006B1504">
            <w:pPr>
              <w:rPr>
                <w:rFonts w:asciiTheme="minorHAnsi" w:hAnsiTheme="minorHAnsi"/>
                <w:b/>
                <w:szCs w:val="22"/>
              </w:rPr>
            </w:pPr>
            <w:bookmarkStart w:id="1" w:name="_Hlk120534562"/>
            <w:r>
              <w:rPr>
                <w:rFonts w:asciiTheme="minorHAnsi" w:hAnsiTheme="minorHAnsi"/>
                <w:b/>
                <w:szCs w:val="22"/>
              </w:rPr>
              <w:t>Outcome</w:t>
            </w:r>
          </w:p>
        </w:tc>
        <w:tc>
          <w:tcPr>
            <w:tcW w:w="2520" w:type="dxa"/>
            <w:tcBorders>
              <w:top w:val="single" w:sz="12" w:space="0" w:color="auto"/>
            </w:tcBorders>
            <w:shd w:val="clear" w:color="auto" w:fill="FBD4B4" w:themeFill="accent6" w:themeFillTint="66"/>
          </w:tcPr>
          <w:p w14:paraId="0F2238AF" w14:textId="77777777" w:rsidR="006B1504" w:rsidRPr="00F44612" w:rsidRDefault="006B1504" w:rsidP="00F53CB9">
            <w:pPr>
              <w:jc w:val="center"/>
              <w:rPr>
                <w:rFonts w:asciiTheme="minorHAnsi" w:hAnsiTheme="minorHAnsi"/>
                <w:b/>
                <w:szCs w:val="22"/>
              </w:rPr>
            </w:pPr>
            <w:r w:rsidRPr="00F44612">
              <w:rPr>
                <w:rFonts w:asciiTheme="minorHAnsi" w:hAnsiTheme="minorHAnsi"/>
                <w:b/>
                <w:szCs w:val="22"/>
              </w:rPr>
              <w:t>Baseline</w:t>
            </w:r>
          </w:p>
        </w:tc>
        <w:tc>
          <w:tcPr>
            <w:tcW w:w="1823" w:type="dxa"/>
            <w:tcBorders>
              <w:top w:val="single" w:sz="12" w:space="0" w:color="auto"/>
            </w:tcBorders>
            <w:shd w:val="clear" w:color="auto" w:fill="FBD4B4" w:themeFill="accent6" w:themeFillTint="66"/>
          </w:tcPr>
          <w:p w14:paraId="2EE559F5" w14:textId="77777777" w:rsidR="006B1504" w:rsidRPr="00F44612" w:rsidRDefault="006B1504" w:rsidP="00F53CB9">
            <w:pPr>
              <w:jc w:val="center"/>
              <w:rPr>
                <w:rFonts w:asciiTheme="minorHAnsi" w:hAnsiTheme="minorHAnsi"/>
                <w:b/>
                <w:szCs w:val="22"/>
              </w:rPr>
            </w:pPr>
            <w:r w:rsidRPr="00F44612">
              <w:rPr>
                <w:rFonts w:asciiTheme="minorHAnsi" w:hAnsiTheme="minorHAnsi"/>
                <w:b/>
                <w:szCs w:val="22"/>
              </w:rPr>
              <w:t>Current Year Target</w:t>
            </w:r>
          </w:p>
        </w:tc>
        <w:tc>
          <w:tcPr>
            <w:tcW w:w="1440" w:type="dxa"/>
            <w:tcBorders>
              <w:top w:val="single" w:sz="12" w:space="0" w:color="auto"/>
            </w:tcBorders>
            <w:shd w:val="clear" w:color="auto" w:fill="FBD4B4" w:themeFill="accent6" w:themeFillTint="66"/>
          </w:tcPr>
          <w:p w14:paraId="2FB8D150" w14:textId="77777777" w:rsidR="006B1504" w:rsidRPr="00F44612" w:rsidRDefault="006B1504" w:rsidP="00F53CB9">
            <w:pPr>
              <w:jc w:val="center"/>
              <w:rPr>
                <w:rFonts w:asciiTheme="minorHAnsi" w:hAnsiTheme="minorHAnsi"/>
                <w:b/>
                <w:szCs w:val="22"/>
              </w:rPr>
            </w:pPr>
            <w:r w:rsidRPr="00F44612">
              <w:rPr>
                <w:rFonts w:asciiTheme="minorHAnsi" w:hAnsiTheme="minorHAnsi"/>
                <w:b/>
                <w:szCs w:val="22"/>
              </w:rPr>
              <w:t>Year 5 Target</w:t>
            </w:r>
          </w:p>
        </w:tc>
        <w:tc>
          <w:tcPr>
            <w:tcW w:w="2942" w:type="dxa"/>
            <w:tcBorders>
              <w:top w:val="single" w:sz="12" w:space="0" w:color="auto"/>
              <w:right w:val="single" w:sz="12" w:space="0" w:color="auto"/>
            </w:tcBorders>
            <w:shd w:val="clear" w:color="auto" w:fill="FBD4B4" w:themeFill="accent6" w:themeFillTint="66"/>
          </w:tcPr>
          <w:p w14:paraId="6042C493" w14:textId="77777777" w:rsidR="006B1504" w:rsidRPr="00F44612" w:rsidRDefault="006B1504" w:rsidP="00F53CB9">
            <w:pPr>
              <w:jc w:val="center"/>
              <w:rPr>
                <w:rFonts w:asciiTheme="minorHAnsi" w:hAnsiTheme="minorHAnsi"/>
                <w:b/>
                <w:szCs w:val="22"/>
              </w:rPr>
            </w:pPr>
            <w:r w:rsidRPr="00F44612">
              <w:rPr>
                <w:rFonts w:asciiTheme="minorHAnsi" w:hAnsiTheme="minorHAnsi"/>
                <w:b/>
                <w:szCs w:val="22"/>
              </w:rPr>
              <w:t>Notes field</w:t>
            </w:r>
          </w:p>
        </w:tc>
      </w:tr>
      <w:tr w:rsidR="006B1504" w:rsidRPr="00F44612" w14:paraId="7D2D4B66" w14:textId="77777777" w:rsidTr="00411C99">
        <w:trPr>
          <w:trHeight w:val="1853"/>
        </w:trPr>
        <w:tc>
          <w:tcPr>
            <w:tcW w:w="5665" w:type="dxa"/>
            <w:tcBorders>
              <w:left w:val="single" w:sz="12" w:space="0" w:color="auto"/>
            </w:tcBorders>
          </w:tcPr>
          <w:p w14:paraId="41B4A143" w14:textId="1FCDCDC2" w:rsidR="006B1504" w:rsidRPr="00AB344B" w:rsidRDefault="00F53CB9" w:rsidP="00B5226B">
            <w:pPr>
              <w:spacing w:after="200" w:line="276" w:lineRule="auto"/>
              <w:rPr>
                <w:rFonts w:asciiTheme="minorHAnsi" w:eastAsiaTheme="minorHAnsi" w:hAnsiTheme="minorHAnsi"/>
                <w:sz w:val="18"/>
                <w:szCs w:val="18"/>
              </w:rPr>
            </w:pPr>
            <w:r w:rsidRPr="00AB344B">
              <w:rPr>
                <w:rFonts w:asciiTheme="minorHAnsi" w:eastAsiaTheme="minorHAnsi" w:hAnsiTheme="minorHAnsi"/>
                <w:sz w:val="18"/>
                <w:szCs w:val="18"/>
              </w:rPr>
              <w:t xml:space="preserve">Increased number of schools with an action plan based on completion of the School Health Index (SHI)  </w:t>
            </w:r>
          </w:p>
        </w:tc>
        <w:tc>
          <w:tcPr>
            <w:tcW w:w="2520" w:type="dxa"/>
          </w:tcPr>
          <w:p w14:paraId="499B5916" w14:textId="77777777" w:rsidR="006B1504" w:rsidRPr="00F44612" w:rsidRDefault="006B1504" w:rsidP="006B1504">
            <w:pPr>
              <w:rPr>
                <w:rFonts w:asciiTheme="minorHAnsi" w:hAnsiTheme="minorHAnsi"/>
                <w:szCs w:val="22"/>
              </w:rPr>
            </w:pPr>
          </w:p>
        </w:tc>
        <w:tc>
          <w:tcPr>
            <w:tcW w:w="1823" w:type="dxa"/>
          </w:tcPr>
          <w:p w14:paraId="67B58159" w14:textId="77777777" w:rsidR="006B1504" w:rsidRPr="00F44612" w:rsidRDefault="006B1504" w:rsidP="006B1504">
            <w:pPr>
              <w:rPr>
                <w:rFonts w:asciiTheme="minorHAnsi" w:hAnsiTheme="minorHAnsi"/>
                <w:szCs w:val="22"/>
              </w:rPr>
            </w:pPr>
          </w:p>
        </w:tc>
        <w:tc>
          <w:tcPr>
            <w:tcW w:w="1440" w:type="dxa"/>
          </w:tcPr>
          <w:p w14:paraId="393023CD" w14:textId="77777777" w:rsidR="006B1504" w:rsidRPr="00F44612" w:rsidRDefault="006B1504" w:rsidP="006B1504">
            <w:pPr>
              <w:rPr>
                <w:rFonts w:asciiTheme="minorHAnsi" w:hAnsiTheme="minorHAnsi"/>
                <w:szCs w:val="22"/>
              </w:rPr>
            </w:pPr>
          </w:p>
        </w:tc>
        <w:tc>
          <w:tcPr>
            <w:tcW w:w="2942" w:type="dxa"/>
            <w:tcBorders>
              <w:right w:val="single" w:sz="12" w:space="0" w:color="auto"/>
            </w:tcBorders>
          </w:tcPr>
          <w:p w14:paraId="06DA3B9B" w14:textId="77777777" w:rsidR="006B1504" w:rsidRPr="00F44612" w:rsidRDefault="006B1504" w:rsidP="006B1504">
            <w:pPr>
              <w:rPr>
                <w:rFonts w:asciiTheme="minorHAnsi" w:hAnsiTheme="minorHAnsi"/>
                <w:szCs w:val="22"/>
              </w:rPr>
            </w:pPr>
          </w:p>
        </w:tc>
      </w:tr>
      <w:tr w:rsidR="008B1748" w:rsidRPr="00F44612" w14:paraId="041585DB" w14:textId="77777777" w:rsidTr="00411C99">
        <w:trPr>
          <w:trHeight w:val="1790"/>
        </w:trPr>
        <w:tc>
          <w:tcPr>
            <w:tcW w:w="5665" w:type="dxa"/>
            <w:tcBorders>
              <w:left w:val="single" w:sz="12" w:space="0" w:color="auto"/>
            </w:tcBorders>
          </w:tcPr>
          <w:p w14:paraId="12BE42D2" w14:textId="5526BEB9" w:rsidR="008B1748" w:rsidRPr="00AB344B" w:rsidRDefault="00F53CB9" w:rsidP="00B5226B">
            <w:pPr>
              <w:spacing w:after="200" w:line="276" w:lineRule="auto"/>
              <w:rPr>
                <w:rFonts w:asciiTheme="minorHAnsi" w:eastAsiaTheme="minorHAnsi" w:hAnsiTheme="minorHAnsi"/>
                <w:sz w:val="18"/>
                <w:szCs w:val="18"/>
              </w:rPr>
            </w:pPr>
            <w:r w:rsidRPr="00AB344B">
              <w:rPr>
                <w:rFonts w:asciiTheme="minorHAnsi" w:eastAsiaTheme="minorHAnsi" w:hAnsiTheme="minorHAnsi"/>
                <w:sz w:val="18"/>
                <w:szCs w:val="18"/>
              </w:rPr>
              <w:t xml:space="preserve">Increased implementation of evidenced-based Comprehensive School Physical Activity (CSPAP)  </w:t>
            </w:r>
          </w:p>
        </w:tc>
        <w:tc>
          <w:tcPr>
            <w:tcW w:w="2520" w:type="dxa"/>
          </w:tcPr>
          <w:p w14:paraId="28161F53" w14:textId="77777777" w:rsidR="008B1748" w:rsidRPr="00F44612" w:rsidRDefault="008B1748" w:rsidP="006B1504">
            <w:pPr>
              <w:rPr>
                <w:rFonts w:asciiTheme="minorHAnsi" w:hAnsiTheme="minorHAnsi"/>
                <w:szCs w:val="22"/>
              </w:rPr>
            </w:pPr>
          </w:p>
        </w:tc>
        <w:tc>
          <w:tcPr>
            <w:tcW w:w="1823" w:type="dxa"/>
          </w:tcPr>
          <w:p w14:paraId="73BC6CFF" w14:textId="77777777" w:rsidR="008B1748" w:rsidRPr="00F44612" w:rsidRDefault="008B1748" w:rsidP="006B1504">
            <w:pPr>
              <w:rPr>
                <w:rFonts w:asciiTheme="minorHAnsi" w:hAnsiTheme="minorHAnsi"/>
                <w:szCs w:val="22"/>
              </w:rPr>
            </w:pPr>
          </w:p>
        </w:tc>
        <w:tc>
          <w:tcPr>
            <w:tcW w:w="1440" w:type="dxa"/>
          </w:tcPr>
          <w:p w14:paraId="1EAE552B" w14:textId="77777777" w:rsidR="008B1748" w:rsidRPr="00F44612" w:rsidRDefault="008B1748" w:rsidP="006B1504">
            <w:pPr>
              <w:rPr>
                <w:rFonts w:asciiTheme="minorHAnsi" w:hAnsiTheme="minorHAnsi"/>
                <w:szCs w:val="22"/>
              </w:rPr>
            </w:pPr>
          </w:p>
        </w:tc>
        <w:tc>
          <w:tcPr>
            <w:tcW w:w="2942" w:type="dxa"/>
            <w:tcBorders>
              <w:right w:val="single" w:sz="12" w:space="0" w:color="auto"/>
            </w:tcBorders>
          </w:tcPr>
          <w:p w14:paraId="21062711" w14:textId="77777777" w:rsidR="008B1748" w:rsidRPr="00F44612" w:rsidRDefault="008B1748" w:rsidP="006B1504">
            <w:pPr>
              <w:rPr>
                <w:rFonts w:asciiTheme="minorHAnsi" w:hAnsiTheme="minorHAnsi"/>
                <w:szCs w:val="22"/>
              </w:rPr>
            </w:pPr>
          </w:p>
        </w:tc>
      </w:tr>
      <w:tr w:rsidR="008B1748" w:rsidRPr="00F44612" w14:paraId="3A6A90EF" w14:textId="77777777" w:rsidTr="00411C99">
        <w:trPr>
          <w:trHeight w:val="1520"/>
        </w:trPr>
        <w:tc>
          <w:tcPr>
            <w:tcW w:w="5665" w:type="dxa"/>
            <w:tcBorders>
              <w:left w:val="single" w:sz="12" w:space="0" w:color="auto"/>
            </w:tcBorders>
          </w:tcPr>
          <w:p w14:paraId="7BC19A9E" w14:textId="3AD53A78" w:rsidR="008B1748" w:rsidRPr="00AB344B" w:rsidRDefault="00F53CB9" w:rsidP="00B5226B">
            <w:pPr>
              <w:spacing w:after="200" w:line="276" w:lineRule="auto"/>
              <w:rPr>
                <w:rFonts w:asciiTheme="minorHAnsi" w:eastAsiaTheme="minorHAnsi" w:hAnsiTheme="minorHAnsi"/>
                <w:sz w:val="18"/>
                <w:szCs w:val="18"/>
              </w:rPr>
            </w:pPr>
            <w:r w:rsidRPr="00AB344B">
              <w:rPr>
                <w:rFonts w:asciiTheme="minorHAnsi" w:eastAsiaTheme="minorHAnsi" w:hAnsiTheme="minorHAnsi"/>
                <w:sz w:val="18"/>
                <w:szCs w:val="18"/>
              </w:rPr>
              <w:t xml:space="preserve">Increased implementation of evidenced-based school nutrition and food security evidence-based policies and practices  </w:t>
            </w:r>
          </w:p>
        </w:tc>
        <w:tc>
          <w:tcPr>
            <w:tcW w:w="2520" w:type="dxa"/>
          </w:tcPr>
          <w:p w14:paraId="4D55A931" w14:textId="77777777" w:rsidR="008B1748" w:rsidRPr="00F44612" w:rsidRDefault="008B1748" w:rsidP="006B1504">
            <w:pPr>
              <w:rPr>
                <w:rFonts w:asciiTheme="minorHAnsi" w:hAnsiTheme="minorHAnsi"/>
                <w:szCs w:val="22"/>
              </w:rPr>
            </w:pPr>
          </w:p>
        </w:tc>
        <w:tc>
          <w:tcPr>
            <w:tcW w:w="1823" w:type="dxa"/>
          </w:tcPr>
          <w:p w14:paraId="6A489823" w14:textId="77777777" w:rsidR="008B1748" w:rsidRPr="00F44612" w:rsidRDefault="008B1748" w:rsidP="006B1504">
            <w:pPr>
              <w:rPr>
                <w:rFonts w:asciiTheme="minorHAnsi" w:hAnsiTheme="minorHAnsi"/>
                <w:szCs w:val="22"/>
              </w:rPr>
            </w:pPr>
          </w:p>
        </w:tc>
        <w:tc>
          <w:tcPr>
            <w:tcW w:w="1440" w:type="dxa"/>
          </w:tcPr>
          <w:p w14:paraId="7E0160A9" w14:textId="77777777" w:rsidR="008B1748" w:rsidRPr="00F44612" w:rsidRDefault="008B1748" w:rsidP="006B1504">
            <w:pPr>
              <w:rPr>
                <w:rFonts w:asciiTheme="minorHAnsi" w:hAnsiTheme="minorHAnsi"/>
                <w:szCs w:val="22"/>
              </w:rPr>
            </w:pPr>
          </w:p>
        </w:tc>
        <w:tc>
          <w:tcPr>
            <w:tcW w:w="2942" w:type="dxa"/>
            <w:tcBorders>
              <w:right w:val="single" w:sz="12" w:space="0" w:color="auto"/>
            </w:tcBorders>
          </w:tcPr>
          <w:p w14:paraId="15E62D75" w14:textId="77777777" w:rsidR="008B1748" w:rsidRPr="00F44612" w:rsidRDefault="008B1748" w:rsidP="006B1504">
            <w:pPr>
              <w:rPr>
                <w:rFonts w:asciiTheme="minorHAnsi" w:hAnsiTheme="minorHAnsi"/>
                <w:szCs w:val="22"/>
              </w:rPr>
            </w:pPr>
          </w:p>
        </w:tc>
      </w:tr>
      <w:tr w:rsidR="008B1748" w:rsidRPr="00F44612" w14:paraId="3C57CD11" w14:textId="77777777" w:rsidTr="00411C99">
        <w:tc>
          <w:tcPr>
            <w:tcW w:w="5665" w:type="dxa"/>
            <w:tcBorders>
              <w:left w:val="single" w:sz="12" w:space="0" w:color="auto"/>
              <w:bottom w:val="single" w:sz="12" w:space="0" w:color="auto"/>
            </w:tcBorders>
          </w:tcPr>
          <w:p w14:paraId="6D4DFC6A" w14:textId="019ECE32" w:rsidR="008B1748" w:rsidRPr="00AB344B" w:rsidRDefault="00F53CB9" w:rsidP="00B5226B">
            <w:pPr>
              <w:spacing w:after="200" w:line="276" w:lineRule="auto"/>
              <w:rPr>
                <w:rFonts w:asciiTheme="minorHAnsi" w:eastAsiaTheme="minorHAnsi" w:hAnsiTheme="minorHAnsi"/>
                <w:sz w:val="18"/>
                <w:szCs w:val="18"/>
              </w:rPr>
            </w:pPr>
            <w:r w:rsidRPr="00AB344B">
              <w:rPr>
                <w:rFonts w:asciiTheme="minorHAnsi" w:eastAsiaTheme="minorHAnsi" w:hAnsiTheme="minorHAnsi"/>
                <w:sz w:val="18"/>
                <w:szCs w:val="18"/>
              </w:rPr>
              <w:t xml:space="preserve">Increased implementation of evidenced-based health services policies and practices that support students with chronic health conditions  </w:t>
            </w:r>
          </w:p>
        </w:tc>
        <w:tc>
          <w:tcPr>
            <w:tcW w:w="2520" w:type="dxa"/>
            <w:tcBorders>
              <w:bottom w:val="single" w:sz="12" w:space="0" w:color="auto"/>
            </w:tcBorders>
          </w:tcPr>
          <w:p w14:paraId="63D96139" w14:textId="77777777" w:rsidR="008B1748" w:rsidRPr="00F44612" w:rsidRDefault="008B1748" w:rsidP="006B1504">
            <w:pPr>
              <w:rPr>
                <w:rFonts w:asciiTheme="minorHAnsi" w:hAnsiTheme="minorHAnsi"/>
                <w:szCs w:val="22"/>
              </w:rPr>
            </w:pPr>
          </w:p>
        </w:tc>
        <w:tc>
          <w:tcPr>
            <w:tcW w:w="1823" w:type="dxa"/>
            <w:tcBorders>
              <w:bottom w:val="single" w:sz="12" w:space="0" w:color="auto"/>
            </w:tcBorders>
          </w:tcPr>
          <w:p w14:paraId="2573A525" w14:textId="77777777" w:rsidR="008B1748" w:rsidRPr="00F44612" w:rsidRDefault="008B1748" w:rsidP="006B1504">
            <w:pPr>
              <w:rPr>
                <w:rFonts w:asciiTheme="minorHAnsi" w:hAnsiTheme="minorHAnsi"/>
                <w:szCs w:val="22"/>
              </w:rPr>
            </w:pPr>
          </w:p>
        </w:tc>
        <w:tc>
          <w:tcPr>
            <w:tcW w:w="1440" w:type="dxa"/>
            <w:tcBorders>
              <w:bottom w:val="single" w:sz="12" w:space="0" w:color="auto"/>
            </w:tcBorders>
          </w:tcPr>
          <w:p w14:paraId="60934352" w14:textId="77777777" w:rsidR="008B1748" w:rsidRPr="00F44612" w:rsidRDefault="008B1748" w:rsidP="006B1504">
            <w:pPr>
              <w:rPr>
                <w:rFonts w:asciiTheme="minorHAnsi" w:hAnsiTheme="minorHAnsi"/>
                <w:szCs w:val="22"/>
              </w:rPr>
            </w:pPr>
          </w:p>
        </w:tc>
        <w:tc>
          <w:tcPr>
            <w:tcW w:w="2942" w:type="dxa"/>
            <w:tcBorders>
              <w:bottom w:val="single" w:sz="12" w:space="0" w:color="auto"/>
              <w:right w:val="single" w:sz="12" w:space="0" w:color="auto"/>
            </w:tcBorders>
          </w:tcPr>
          <w:p w14:paraId="0C8A9A8D" w14:textId="77777777" w:rsidR="008B1748" w:rsidRPr="00F44612" w:rsidRDefault="008B1748" w:rsidP="006B1504">
            <w:pPr>
              <w:rPr>
                <w:rFonts w:asciiTheme="minorHAnsi" w:hAnsiTheme="minorHAnsi"/>
                <w:szCs w:val="22"/>
              </w:rPr>
            </w:pPr>
          </w:p>
        </w:tc>
      </w:tr>
    </w:tbl>
    <w:bookmarkEnd w:id="1"/>
    <w:p w14:paraId="2ED48F52" w14:textId="77777777" w:rsidR="00EF1BC6" w:rsidRDefault="00E83E95" w:rsidP="004B0189">
      <w:pPr>
        <w:spacing w:after="200" w:line="276" w:lineRule="auto"/>
        <w:rPr>
          <w:rFonts w:asciiTheme="minorHAnsi" w:hAnsiTheme="minorHAnsi" w:cs="Arial"/>
          <w:b/>
          <w:sz w:val="28"/>
          <w:szCs w:val="28"/>
        </w:rPr>
      </w:pPr>
      <w:r>
        <w:rPr>
          <w:rFonts w:asciiTheme="minorHAnsi" w:hAnsiTheme="minorHAnsi" w:cs="Arial"/>
          <w:b/>
          <w:sz w:val="28"/>
          <w:szCs w:val="28"/>
        </w:rPr>
        <w:t xml:space="preserve"> </w:t>
      </w:r>
    </w:p>
    <w:p w14:paraId="145A75DA" w14:textId="77777777" w:rsidR="00F53CB9" w:rsidRDefault="00F53CB9" w:rsidP="004B0189">
      <w:pPr>
        <w:spacing w:after="200" w:line="276" w:lineRule="auto"/>
        <w:rPr>
          <w:rFonts w:asciiTheme="minorHAnsi" w:hAnsiTheme="minorHAnsi" w:cs="Arial"/>
          <w:b/>
          <w:sz w:val="28"/>
          <w:szCs w:val="28"/>
        </w:rPr>
      </w:pPr>
    </w:p>
    <w:p w14:paraId="37EE6BC6" w14:textId="1B2A8503" w:rsidR="004B0189" w:rsidRPr="00E83E95" w:rsidRDefault="00F53CB9" w:rsidP="004B0189">
      <w:pPr>
        <w:spacing w:after="200" w:line="276" w:lineRule="auto"/>
        <w:rPr>
          <w:rFonts w:asciiTheme="minorHAnsi" w:hAnsiTheme="minorHAnsi" w:cs="Arial"/>
          <w:b/>
          <w:sz w:val="28"/>
          <w:szCs w:val="28"/>
        </w:rPr>
      </w:pPr>
      <w:r>
        <w:rPr>
          <w:rFonts w:asciiTheme="minorHAnsi" w:hAnsiTheme="minorHAnsi" w:cs="Arial"/>
          <w:b/>
          <w:sz w:val="28"/>
          <w:szCs w:val="28"/>
        </w:rPr>
        <w:lastRenderedPageBreak/>
        <w:t xml:space="preserve">Intermediate </w:t>
      </w:r>
      <w:r w:rsidR="00E83E95">
        <w:rPr>
          <w:rFonts w:asciiTheme="minorHAnsi" w:hAnsiTheme="minorHAnsi" w:cs="Arial"/>
          <w:b/>
          <w:sz w:val="28"/>
          <w:szCs w:val="28"/>
        </w:rPr>
        <w:t>Outcomes (~ 3 to 5 years)</w:t>
      </w:r>
    </w:p>
    <w:tbl>
      <w:tblPr>
        <w:tblStyle w:val="TableGrid1"/>
        <w:tblW w:w="0" w:type="auto"/>
        <w:tblLayout w:type="fixed"/>
        <w:tblLook w:val="04A0" w:firstRow="1" w:lastRow="0" w:firstColumn="1" w:lastColumn="0" w:noHBand="0" w:noVBand="1"/>
        <w:tblCaption w:val="Short-Term Performance Measures for Strategy 1"/>
        <w:tblDescription w:val="Short-Term Performance Measures for Strategy 1"/>
      </w:tblPr>
      <w:tblGrid>
        <w:gridCol w:w="5665"/>
        <w:gridCol w:w="2520"/>
        <w:gridCol w:w="1823"/>
        <w:gridCol w:w="1440"/>
        <w:gridCol w:w="2942"/>
      </w:tblGrid>
      <w:tr w:rsidR="004B0189" w:rsidRPr="00F44612" w14:paraId="43BC7BD6" w14:textId="77777777" w:rsidTr="00411C99">
        <w:trPr>
          <w:tblHeader/>
        </w:trPr>
        <w:tc>
          <w:tcPr>
            <w:tcW w:w="5665" w:type="dxa"/>
            <w:tcBorders>
              <w:top w:val="single" w:sz="12" w:space="0" w:color="auto"/>
              <w:left w:val="single" w:sz="12" w:space="0" w:color="auto"/>
            </w:tcBorders>
            <w:shd w:val="clear" w:color="auto" w:fill="FBD4B4" w:themeFill="accent6" w:themeFillTint="66"/>
          </w:tcPr>
          <w:p w14:paraId="57F56C18" w14:textId="3F5DAB6E" w:rsidR="004B0189" w:rsidRPr="00F44612" w:rsidRDefault="00E83E95" w:rsidP="004B0189">
            <w:pPr>
              <w:rPr>
                <w:rFonts w:asciiTheme="minorHAnsi" w:hAnsiTheme="minorHAnsi"/>
                <w:b/>
                <w:szCs w:val="22"/>
              </w:rPr>
            </w:pPr>
            <w:r>
              <w:rPr>
                <w:rFonts w:asciiTheme="minorHAnsi" w:hAnsiTheme="minorHAnsi"/>
                <w:b/>
                <w:szCs w:val="22"/>
              </w:rPr>
              <w:t>Outcomes</w:t>
            </w:r>
          </w:p>
        </w:tc>
        <w:tc>
          <w:tcPr>
            <w:tcW w:w="2520" w:type="dxa"/>
            <w:tcBorders>
              <w:top w:val="single" w:sz="12" w:space="0" w:color="auto"/>
            </w:tcBorders>
            <w:shd w:val="clear" w:color="auto" w:fill="FBD4B4" w:themeFill="accent6" w:themeFillTint="66"/>
          </w:tcPr>
          <w:p w14:paraId="7D40BF7D" w14:textId="77777777" w:rsidR="004B0189" w:rsidRPr="00F44612" w:rsidRDefault="004B0189" w:rsidP="00F53CB9">
            <w:pPr>
              <w:jc w:val="center"/>
              <w:rPr>
                <w:rFonts w:asciiTheme="minorHAnsi" w:hAnsiTheme="minorHAnsi"/>
                <w:b/>
                <w:szCs w:val="22"/>
              </w:rPr>
            </w:pPr>
            <w:r w:rsidRPr="00F44612">
              <w:rPr>
                <w:rFonts w:asciiTheme="minorHAnsi" w:hAnsiTheme="minorHAnsi"/>
                <w:b/>
                <w:szCs w:val="22"/>
              </w:rPr>
              <w:t>Baseline</w:t>
            </w:r>
          </w:p>
        </w:tc>
        <w:tc>
          <w:tcPr>
            <w:tcW w:w="1823" w:type="dxa"/>
            <w:tcBorders>
              <w:top w:val="single" w:sz="12" w:space="0" w:color="auto"/>
            </w:tcBorders>
            <w:shd w:val="clear" w:color="auto" w:fill="FBD4B4" w:themeFill="accent6" w:themeFillTint="66"/>
          </w:tcPr>
          <w:p w14:paraId="37FF1865" w14:textId="77777777" w:rsidR="004B0189" w:rsidRPr="00F44612" w:rsidRDefault="004B0189" w:rsidP="00F53CB9">
            <w:pPr>
              <w:jc w:val="center"/>
              <w:rPr>
                <w:rFonts w:asciiTheme="minorHAnsi" w:hAnsiTheme="minorHAnsi"/>
                <w:b/>
                <w:szCs w:val="22"/>
              </w:rPr>
            </w:pPr>
            <w:r w:rsidRPr="00F44612">
              <w:rPr>
                <w:rFonts w:asciiTheme="minorHAnsi" w:hAnsiTheme="minorHAnsi"/>
                <w:b/>
                <w:szCs w:val="22"/>
              </w:rPr>
              <w:t>Current Year Target</w:t>
            </w:r>
          </w:p>
        </w:tc>
        <w:tc>
          <w:tcPr>
            <w:tcW w:w="1440" w:type="dxa"/>
            <w:tcBorders>
              <w:top w:val="single" w:sz="12" w:space="0" w:color="auto"/>
            </w:tcBorders>
            <w:shd w:val="clear" w:color="auto" w:fill="FBD4B4" w:themeFill="accent6" w:themeFillTint="66"/>
          </w:tcPr>
          <w:p w14:paraId="5057A971" w14:textId="77777777" w:rsidR="004B0189" w:rsidRPr="00F44612" w:rsidRDefault="004B0189" w:rsidP="00F53CB9">
            <w:pPr>
              <w:jc w:val="center"/>
              <w:rPr>
                <w:rFonts w:asciiTheme="minorHAnsi" w:hAnsiTheme="minorHAnsi"/>
                <w:b/>
                <w:szCs w:val="22"/>
              </w:rPr>
            </w:pPr>
            <w:r w:rsidRPr="00F44612">
              <w:rPr>
                <w:rFonts w:asciiTheme="minorHAnsi" w:hAnsiTheme="minorHAnsi"/>
                <w:b/>
                <w:szCs w:val="22"/>
              </w:rPr>
              <w:t>Year 5 Target</w:t>
            </w:r>
          </w:p>
        </w:tc>
        <w:tc>
          <w:tcPr>
            <w:tcW w:w="2942" w:type="dxa"/>
            <w:tcBorders>
              <w:top w:val="single" w:sz="12" w:space="0" w:color="auto"/>
              <w:right w:val="single" w:sz="12" w:space="0" w:color="auto"/>
            </w:tcBorders>
            <w:shd w:val="clear" w:color="auto" w:fill="FBD4B4" w:themeFill="accent6" w:themeFillTint="66"/>
          </w:tcPr>
          <w:p w14:paraId="4E0C2A38" w14:textId="77777777" w:rsidR="004B0189" w:rsidRPr="00F44612" w:rsidRDefault="004B0189" w:rsidP="00F53CB9">
            <w:pPr>
              <w:jc w:val="center"/>
              <w:rPr>
                <w:rFonts w:asciiTheme="minorHAnsi" w:hAnsiTheme="minorHAnsi"/>
                <w:b/>
                <w:szCs w:val="22"/>
              </w:rPr>
            </w:pPr>
            <w:r w:rsidRPr="00F44612">
              <w:rPr>
                <w:rFonts w:asciiTheme="minorHAnsi" w:hAnsiTheme="minorHAnsi"/>
                <w:b/>
                <w:szCs w:val="22"/>
              </w:rPr>
              <w:t>Notes field</w:t>
            </w:r>
          </w:p>
        </w:tc>
      </w:tr>
      <w:tr w:rsidR="004B0189" w:rsidRPr="00F44612" w14:paraId="1B1933E1" w14:textId="77777777" w:rsidTr="00411C99">
        <w:trPr>
          <w:trHeight w:val="1421"/>
        </w:trPr>
        <w:tc>
          <w:tcPr>
            <w:tcW w:w="5665" w:type="dxa"/>
            <w:tcBorders>
              <w:left w:val="single" w:sz="12" w:space="0" w:color="auto"/>
            </w:tcBorders>
          </w:tcPr>
          <w:p w14:paraId="30E7A440" w14:textId="227A0BD5" w:rsidR="004B0189" w:rsidRPr="00AB344B" w:rsidRDefault="00F53CB9" w:rsidP="004B0189">
            <w:pPr>
              <w:spacing w:after="200" w:line="276" w:lineRule="auto"/>
              <w:rPr>
                <w:rFonts w:asciiTheme="minorHAnsi" w:eastAsiaTheme="minorHAnsi" w:hAnsiTheme="minorHAnsi"/>
                <w:sz w:val="18"/>
                <w:szCs w:val="18"/>
              </w:rPr>
            </w:pPr>
            <w:r w:rsidRPr="00AB344B">
              <w:rPr>
                <w:rFonts w:asciiTheme="minorHAnsi" w:eastAsiaTheme="minorHAnsi" w:hAnsiTheme="minorHAnsi"/>
                <w:sz w:val="18"/>
                <w:szCs w:val="18"/>
              </w:rPr>
              <w:t>Increased physical activity among students in priority LEA and corresponding schools</w:t>
            </w:r>
          </w:p>
        </w:tc>
        <w:tc>
          <w:tcPr>
            <w:tcW w:w="2520" w:type="dxa"/>
          </w:tcPr>
          <w:p w14:paraId="4194E71E" w14:textId="77777777" w:rsidR="004B0189" w:rsidRPr="00F44612" w:rsidRDefault="004B0189" w:rsidP="004B0189">
            <w:pPr>
              <w:rPr>
                <w:rFonts w:asciiTheme="minorHAnsi" w:hAnsiTheme="minorHAnsi"/>
                <w:szCs w:val="22"/>
              </w:rPr>
            </w:pPr>
          </w:p>
        </w:tc>
        <w:tc>
          <w:tcPr>
            <w:tcW w:w="1823" w:type="dxa"/>
          </w:tcPr>
          <w:p w14:paraId="087348C3" w14:textId="77777777" w:rsidR="004B0189" w:rsidRPr="00F44612" w:rsidRDefault="004B0189" w:rsidP="004B0189">
            <w:pPr>
              <w:rPr>
                <w:rFonts w:asciiTheme="minorHAnsi" w:hAnsiTheme="minorHAnsi"/>
                <w:szCs w:val="22"/>
              </w:rPr>
            </w:pPr>
          </w:p>
        </w:tc>
        <w:tc>
          <w:tcPr>
            <w:tcW w:w="1440" w:type="dxa"/>
          </w:tcPr>
          <w:p w14:paraId="49BB12AB" w14:textId="77777777" w:rsidR="004B0189" w:rsidRPr="00F44612" w:rsidRDefault="004B0189" w:rsidP="004B0189">
            <w:pPr>
              <w:rPr>
                <w:rFonts w:asciiTheme="minorHAnsi" w:hAnsiTheme="minorHAnsi"/>
                <w:szCs w:val="22"/>
              </w:rPr>
            </w:pPr>
          </w:p>
        </w:tc>
        <w:tc>
          <w:tcPr>
            <w:tcW w:w="2942" w:type="dxa"/>
            <w:tcBorders>
              <w:right w:val="single" w:sz="12" w:space="0" w:color="auto"/>
            </w:tcBorders>
          </w:tcPr>
          <w:p w14:paraId="28C7FBF2" w14:textId="77777777" w:rsidR="004B0189" w:rsidRPr="00F44612" w:rsidRDefault="004B0189" w:rsidP="004B0189">
            <w:pPr>
              <w:rPr>
                <w:rFonts w:asciiTheme="minorHAnsi" w:hAnsiTheme="minorHAnsi"/>
                <w:szCs w:val="22"/>
              </w:rPr>
            </w:pPr>
          </w:p>
        </w:tc>
      </w:tr>
      <w:tr w:rsidR="004B0189" w:rsidRPr="00F44612" w14:paraId="52DEC5C4" w14:textId="77777777" w:rsidTr="00411C99">
        <w:trPr>
          <w:trHeight w:val="1520"/>
        </w:trPr>
        <w:tc>
          <w:tcPr>
            <w:tcW w:w="5665" w:type="dxa"/>
            <w:tcBorders>
              <w:left w:val="single" w:sz="12" w:space="0" w:color="auto"/>
            </w:tcBorders>
          </w:tcPr>
          <w:p w14:paraId="5009F9B5" w14:textId="4E041071" w:rsidR="004B0189" w:rsidRPr="00AB344B" w:rsidRDefault="00F53CB9" w:rsidP="004B0189">
            <w:pPr>
              <w:spacing w:after="200" w:line="276" w:lineRule="auto"/>
              <w:rPr>
                <w:rFonts w:asciiTheme="minorHAnsi" w:eastAsiaTheme="minorHAnsi" w:hAnsiTheme="minorHAnsi"/>
                <w:sz w:val="18"/>
                <w:szCs w:val="18"/>
              </w:rPr>
            </w:pPr>
            <w:r w:rsidRPr="00AB344B">
              <w:rPr>
                <w:rFonts w:asciiTheme="minorHAnsi" w:eastAsiaTheme="minorHAnsi" w:hAnsiTheme="minorHAnsi"/>
                <w:sz w:val="18"/>
                <w:szCs w:val="18"/>
              </w:rPr>
              <w:t xml:space="preserve">Increased healthy dietary behaviors among students in priority LEA and corresponding schools  </w:t>
            </w:r>
          </w:p>
        </w:tc>
        <w:tc>
          <w:tcPr>
            <w:tcW w:w="2520" w:type="dxa"/>
          </w:tcPr>
          <w:p w14:paraId="29BD800E" w14:textId="77777777" w:rsidR="004B0189" w:rsidRPr="00F44612" w:rsidRDefault="004B0189" w:rsidP="004B0189">
            <w:pPr>
              <w:rPr>
                <w:rFonts w:asciiTheme="minorHAnsi" w:hAnsiTheme="minorHAnsi"/>
                <w:szCs w:val="22"/>
              </w:rPr>
            </w:pPr>
          </w:p>
        </w:tc>
        <w:tc>
          <w:tcPr>
            <w:tcW w:w="1823" w:type="dxa"/>
          </w:tcPr>
          <w:p w14:paraId="65E650C1" w14:textId="77777777" w:rsidR="004B0189" w:rsidRPr="00F44612" w:rsidRDefault="004B0189" w:rsidP="004B0189">
            <w:pPr>
              <w:rPr>
                <w:rFonts w:asciiTheme="minorHAnsi" w:hAnsiTheme="minorHAnsi"/>
                <w:szCs w:val="22"/>
              </w:rPr>
            </w:pPr>
          </w:p>
        </w:tc>
        <w:tc>
          <w:tcPr>
            <w:tcW w:w="1440" w:type="dxa"/>
          </w:tcPr>
          <w:p w14:paraId="4FB4FABE" w14:textId="77777777" w:rsidR="004B0189" w:rsidRPr="00F44612" w:rsidRDefault="004B0189" w:rsidP="004B0189">
            <w:pPr>
              <w:rPr>
                <w:rFonts w:asciiTheme="minorHAnsi" w:hAnsiTheme="minorHAnsi"/>
                <w:szCs w:val="22"/>
              </w:rPr>
            </w:pPr>
          </w:p>
        </w:tc>
        <w:tc>
          <w:tcPr>
            <w:tcW w:w="2942" w:type="dxa"/>
            <w:tcBorders>
              <w:right w:val="single" w:sz="12" w:space="0" w:color="auto"/>
            </w:tcBorders>
          </w:tcPr>
          <w:p w14:paraId="6D0423D0" w14:textId="77777777" w:rsidR="004B0189" w:rsidRPr="00F44612" w:rsidRDefault="004B0189" w:rsidP="004B0189">
            <w:pPr>
              <w:rPr>
                <w:rFonts w:asciiTheme="minorHAnsi" w:hAnsiTheme="minorHAnsi"/>
                <w:szCs w:val="22"/>
              </w:rPr>
            </w:pPr>
          </w:p>
        </w:tc>
      </w:tr>
      <w:tr w:rsidR="004B0189" w:rsidRPr="00F44612" w14:paraId="3B80DA3E" w14:textId="77777777" w:rsidTr="00411C99">
        <w:trPr>
          <w:trHeight w:val="1250"/>
        </w:trPr>
        <w:tc>
          <w:tcPr>
            <w:tcW w:w="5665" w:type="dxa"/>
            <w:tcBorders>
              <w:left w:val="single" w:sz="12" w:space="0" w:color="auto"/>
            </w:tcBorders>
          </w:tcPr>
          <w:p w14:paraId="44093914" w14:textId="5F9202D2" w:rsidR="004B0189" w:rsidRPr="00F44612" w:rsidRDefault="004B0189" w:rsidP="004B0189">
            <w:pPr>
              <w:spacing w:after="200" w:line="276" w:lineRule="auto"/>
              <w:contextualSpacing/>
              <w:rPr>
                <w:rFonts w:asciiTheme="minorHAnsi" w:eastAsiaTheme="minorHAnsi" w:hAnsiTheme="minorHAnsi"/>
                <w:sz w:val="24"/>
              </w:rPr>
            </w:pPr>
          </w:p>
        </w:tc>
        <w:tc>
          <w:tcPr>
            <w:tcW w:w="2520" w:type="dxa"/>
          </w:tcPr>
          <w:p w14:paraId="30DF8AF5" w14:textId="77777777" w:rsidR="004B0189" w:rsidRPr="00F44612" w:rsidRDefault="004B0189" w:rsidP="004B0189">
            <w:pPr>
              <w:rPr>
                <w:rFonts w:asciiTheme="minorHAnsi" w:hAnsiTheme="minorHAnsi"/>
                <w:szCs w:val="22"/>
              </w:rPr>
            </w:pPr>
          </w:p>
        </w:tc>
        <w:tc>
          <w:tcPr>
            <w:tcW w:w="1823" w:type="dxa"/>
          </w:tcPr>
          <w:p w14:paraId="0AE2B8EA" w14:textId="77777777" w:rsidR="004B0189" w:rsidRPr="00F44612" w:rsidRDefault="004B0189" w:rsidP="004B0189">
            <w:pPr>
              <w:rPr>
                <w:rFonts w:asciiTheme="minorHAnsi" w:hAnsiTheme="minorHAnsi"/>
                <w:szCs w:val="22"/>
              </w:rPr>
            </w:pPr>
          </w:p>
        </w:tc>
        <w:tc>
          <w:tcPr>
            <w:tcW w:w="1440" w:type="dxa"/>
          </w:tcPr>
          <w:p w14:paraId="36DCAFAB" w14:textId="77777777" w:rsidR="004B0189" w:rsidRPr="00F44612" w:rsidRDefault="004B0189" w:rsidP="004B0189">
            <w:pPr>
              <w:rPr>
                <w:rFonts w:asciiTheme="minorHAnsi" w:hAnsiTheme="minorHAnsi"/>
                <w:szCs w:val="22"/>
              </w:rPr>
            </w:pPr>
          </w:p>
        </w:tc>
        <w:tc>
          <w:tcPr>
            <w:tcW w:w="2942" w:type="dxa"/>
            <w:tcBorders>
              <w:right w:val="single" w:sz="12" w:space="0" w:color="auto"/>
            </w:tcBorders>
          </w:tcPr>
          <w:p w14:paraId="4B4BF19C" w14:textId="77777777" w:rsidR="004B0189" w:rsidRPr="00F44612" w:rsidRDefault="004B0189" w:rsidP="004B0189">
            <w:pPr>
              <w:rPr>
                <w:rFonts w:asciiTheme="minorHAnsi" w:hAnsiTheme="minorHAnsi"/>
                <w:szCs w:val="22"/>
              </w:rPr>
            </w:pPr>
          </w:p>
        </w:tc>
      </w:tr>
      <w:tr w:rsidR="004B0189" w:rsidRPr="00F44612" w14:paraId="02E0D6EF" w14:textId="77777777" w:rsidTr="00411C99">
        <w:trPr>
          <w:trHeight w:val="1250"/>
        </w:trPr>
        <w:tc>
          <w:tcPr>
            <w:tcW w:w="5665" w:type="dxa"/>
            <w:tcBorders>
              <w:left w:val="single" w:sz="12" w:space="0" w:color="auto"/>
            </w:tcBorders>
          </w:tcPr>
          <w:p w14:paraId="3BBD5265" w14:textId="7F832A8C" w:rsidR="004B0189" w:rsidRPr="00F44612" w:rsidRDefault="004B0189" w:rsidP="004B0189">
            <w:pPr>
              <w:spacing w:after="200" w:line="276" w:lineRule="auto"/>
              <w:contextualSpacing/>
              <w:rPr>
                <w:rFonts w:asciiTheme="minorHAnsi" w:eastAsiaTheme="minorHAnsi" w:hAnsiTheme="minorHAnsi"/>
                <w:sz w:val="24"/>
              </w:rPr>
            </w:pPr>
          </w:p>
        </w:tc>
        <w:tc>
          <w:tcPr>
            <w:tcW w:w="2520" w:type="dxa"/>
          </w:tcPr>
          <w:p w14:paraId="690ECBD9" w14:textId="77777777" w:rsidR="004B0189" w:rsidRPr="00F44612" w:rsidRDefault="004B0189" w:rsidP="004B0189">
            <w:pPr>
              <w:rPr>
                <w:rFonts w:asciiTheme="minorHAnsi" w:hAnsiTheme="minorHAnsi"/>
                <w:szCs w:val="22"/>
              </w:rPr>
            </w:pPr>
          </w:p>
        </w:tc>
        <w:tc>
          <w:tcPr>
            <w:tcW w:w="1823" w:type="dxa"/>
          </w:tcPr>
          <w:p w14:paraId="77AF37E5" w14:textId="77777777" w:rsidR="004B0189" w:rsidRPr="00F44612" w:rsidRDefault="004B0189" w:rsidP="004B0189">
            <w:pPr>
              <w:rPr>
                <w:rFonts w:asciiTheme="minorHAnsi" w:hAnsiTheme="minorHAnsi"/>
                <w:szCs w:val="22"/>
              </w:rPr>
            </w:pPr>
          </w:p>
        </w:tc>
        <w:tc>
          <w:tcPr>
            <w:tcW w:w="1440" w:type="dxa"/>
          </w:tcPr>
          <w:p w14:paraId="180033E5" w14:textId="77777777" w:rsidR="004B0189" w:rsidRPr="00F44612" w:rsidRDefault="004B0189" w:rsidP="004B0189">
            <w:pPr>
              <w:rPr>
                <w:rFonts w:asciiTheme="minorHAnsi" w:hAnsiTheme="minorHAnsi"/>
                <w:szCs w:val="22"/>
              </w:rPr>
            </w:pPr>
          </w:p>
        </w:tc>
        <w:tc>
          <w:tcPr>
            <w:tcW w:w="2942" w:type="dxa"/>
            <w:tcBorders>
              <w:right w:val="single" w:sz="12" w:space="0" w:color="auto"/>
            </w:tcBorders>
          </w:tcPr>
          <w:p w14:paraId="5AD39AA7" w14:textId="77777777" w:rsidR="004B0189" w:rsidRPr="00F44612" w:rsidRDefault="004B0189" w:rsidP="004B0189">
            <w:pPr>
              <w:rPr>
                <w:rFonts w:asciiTheme="minorHAnsi" w:hAnsiTheme="minorHAnsi"/>
                <w:szCs w:val="22"/>
              </w:rPr>
            </w:pPr>
          </w:p>
        </w:tc>
      </w:tr>
    </w:tbl>
    <w:tbl>
      <w:tblPr>
        <w:tblStyle w:val="TableGrid"/>
        <w:tblW w:w="0" w:type="auto"/>
        <w:tblLook w:val="04A0" w:firstRow="1" w:lastRow="0" w:firstColumn="1" w:lastColumn="0" w:noHBand="0" w:noVBand="1"/>
        <w:tblCaption w:val="Short-Term Performance Measures for Strategy 1"/>
        <w:tblDescription w:val="Short-Term Performance Measures for Strategy 1"/>
      </w:tblPr>
      <w:tblGrid>
        <w:gridCol w:w="14370"/>
      </w:tblGrid>
      <w:tr w:rsidR="004D1C2A" w14:paraId="44B051A4" w14:textId="77777777" w:rsidTr="00411C99">
        <w:trPr>
          <w:trHeight w:val="1511"/>
        </w:trPr>
        <w:tc>
          <w:tcPr>
            <w:tcW w:w="14390" w:type="dxa"/>
            <w:tcBorders>
              <w:left w:val="single" w:sz="12" w:space="0" w:color="auto"/>
              <w:bottom w:val="single" w:sz="12" w:space="0" w:color="auto"/>
              <w:right w:val="single" w:sz="12" w:space="0" w:color="auto"/>
            </w:tcBorders>
            <w:shd w:val="clear" w:color="auto" w:fill="FBD4B4" w:themeFill="accent6" w:themeFillTint="66"/>
          </w:tcPr>
          <w:p w14:paraId="01D0DCB9" w14:textId="2BA351A9" w:rsidR="004D1C2A" w:rsidRDefault="004D1C2A" w:rsidP="004B0189">
            <w:pPr>
              <w:spacing w:after="200" w:line="276" w:lineRule="auto"/>
              <w:rPr>
                <w:rFonts w:asciiTheme="minorHAnsi" w:hAnsiTheme="minorHAnsi" w:cs="Arial"/>
                <w:b/>
                <w:sz w:val="28"/>
                <w:szCs w:val="28"/>
              </w:rPr>
            </w:pPr>
            <w:r w:rsidRPr="004D1C2A">
              <w:rPr>
                <w:rFonts w:asciiTheme="minorHAnsi" w:hAnsiTheme="minorHAnsi" w:cs="Arial"/>
                <w:b/>
                <w:sz w:val="24"/>
              </w:rPr>
              <w:t>Additional inputs:</w:t>
            </w:r>
          </w:p>
        </w:tc>
      </w:tr>
    </w:tbl>
    <w:p w14:paraId="33EF017D" w14:textId="77777777" w:rsidR="008B1748" w:rsidRDefault="008B1748" w:rsidP="004B0189">
      <w:pPr>
        <w:spacing w:after="200" w:line="276" w:lineRule="auto"/>
        <w:rPr>
          <w:rFonts w:asciiTheme="minorHAnsi" w:hAnsiTheme="minorHAnsi" w:cs="Arial"/>
          <w:b/>
          <w:sz w:val="28"/>
          <w:szCs w:val="28"/>
        </w:rPr>
      </w:pPr>
    </w:p>
    <w:sectPr w:rsidR="008B1748" w:rsidSect="0042593A">
      <w:footerReference w:type="first" r:id="rId20"/>
      <w:pgSz w:w="15840" w:h="12240" w:orient="landscape" w:code="1"/>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CCB1" w14:textId="77777777" w:rsidR="002F09F3" w:rsidRDefault="002F09F3">
      <w:r>
        <w:separator/>
      </w:r>
    </w:p>
  </w:endnote>
  <w:endnote w:type="continuationSeparator" w:id="0">
    <w:p w14:paraId="6ED83B65" w14:textId="77777777" w:rsidR="002F09F3" w:rsidRDefault="002F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A53E" w14:textId="77777777" w:rsidR="004D6036" w:rsidRDefault="004D6036" w:rsidP="00FA7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3F13B6" w14:textId="77777777" w:rsidR="004D6036" w:rsidRDefault="004D60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733220"/>
      <w:docPartObj>
        <w:docPartGallery w:val="Page Numbers (Bottom of Page)"/>
        <w:docPartUnique/>
      </w:docPartObj>
    </w:sdtPr>
    <w:sdtEndPr>
      <w:rPr>
        <w:noProof/>
      </w:rPr>
    </w:sdtEndPr>
    <w:sdtContent>
      <w:p w14:paraId="5177E24C" w14:textId="43C26181" w:rsidR="004D6036" w:rsidRDefault="004D6036">
        <w:pPr>
          <w:pStyle w:val="Footer"/>
          <w:jc w:val="center"/>
        </w:pPr>
        <w:r>
          <w:fldChar w:fldCharType="begin"/>
        </w:r>
        <w:r>
          <w:instrText xml:space="preserve"> PAGE   \* MERGEFORMAT </w:instrText>
        </w:r>
        <w:r>
          <w:fldChar w:fldCharType="separate"/>
        </w:r>
        <w:r w:rsidR="008E1A8E">
          <w:rPr>
            <w:noProof/>
          </w:rPr>
          <w:t>8</w:t>
        </w:r>
        <w:r>
          <w:rPr>
            <w:noProof/>
          </w:rPr>
          <w:fldChar w:fldCharType="end"/>
        </w:r>
      </w:p>
    </w:sdtContent>
  </w:sdt>
  <w:p w14:paraId="7F3169F4" w14:textId="77777777" w:rsidR="004D6036" w:rsidRDefault="004D603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634870"/>
      <w:docPartObj>
        <w:docPartGallery w:val="Page Numbers (Bottom of Page)"/>
        <w:docPartUnique/>
      </w:docPartObj>
    </w:sdtPr>
    <w:sdtEndPr>
      <w:rPr>
        <w:noProof/>
      </w:rPr>
    </w:sdtEndPr>
    <w:sdtContent>
      <w:p w14:paraId="04DF483D" w14:textId="7DB772AF" w:rsidR="004D6036" w:rsidRDefault="004D6036">
        <w:pPr>
          <w:pStyle w:val="Footer"/>
          <w:jc w:val="center"/>
        </w:pPr>
        <w:r>
          <w:fldChar w:fldCharType="begin"/>
        </w:r>
        <w:r>
          <w:instrText xml:space="preserve"> PAGE   \* MERGEFORMAT </w:instrText>
        </w:r>
        <w:r>
          <w:fldChar w:fldCharType="separate"/>
        </w:r>
        <w:r w:rsidR="008E1A8E">
          <w:rPr>
            <w:noProof/>
          </w:rPr>
          <w:t>i</w:t>
        </w:r>
        <w:r>
          <w:rPr>
            <w:noProof/>
          </w:rPr>
          <w:fldChar w:fldCharType="end"/>
        </w:r>
      </w:p>
    </w:sdtContent>
  </w:sdt>
  <w:p w14:paraId="04E30ACE" w14:textId="77777777" w:rsidR="004D6036" w:rsidRDefault="004D60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E0AA" w14:textId="77777777" w:rsidR="004D6036" w:rsidRDefault="004D6036">
    <w:pPr>
      <w:pStyle w:val="Footer"/>
      <w:jc w:val="center"/>
    </w:pPr>
  </w:p>
  <w:p w14:paraId="54CECF18" w14:textId="77777777" w:rsidR="004D6036" w:rsidRDefault="004D6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33D12" w14:textId="77777777" w:rsidR="002F09F3" w:rsidRDefault="002F09F3">
      <w:r>
        <w:separator/>
      </w:r>
    </w:p>
  </w:footnote>
  <w:footnote w:type="continuationSeparator" w:id="0">
    <w:p w14:paraId="20227414" w14:textId="77777777" w:rsidR="002F09F3" w:rsidRDefault="002F0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A159" w14:textId="77777777" w:rsidR="0042593A" w:rsidRDefault="00425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Y="709"/>
      <w:tblW w:w="14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5"/>
      <w:gridCol w:w="1876"/>
    </w:tblGrid>
    <w:tr w:rsidR="002226C4" w:rsidRPr="00F44612" w14:paraId="52431D1D" w14:textId="77777777" w:rsidTr="00F17F46">
      <w:trPr>
        <w:trHeight w:val="990"/>
      </w:trPr>
      <w:tc>
        <w:tcPr>
          <w:tcW w:w="12555" w:type="dxa"/>
          <w:shd w:val="clear" w:color="auto" w:fill="000080"/>
          <w:vAlign w:val="center"/>
        </w:tcPr>
        <w:p w14:paraId="385D5128" w14:textId="0D15A457" w:rsidR="002226C4" w:rsidRPr="00F44612" w:rsidRDefault="002226C4" w:rsidP="002226C4">
          <w:pPr>
            <w:pStyle w:val="BodyText"/>
            <w:rPr>
              <w:rFonts w:asciiTheme="minorHAnsi" w:hAnsiTheme="minorHAnsi"/>
              <w:szCs w:val="22"/>
            </w:rPr>
          </w:pPr>
          <w:r w:rsidRPr="00F44612">
            <w:rPr>
              <w:rFonts w:asciiTheme="minorHAnsi" w:hAnsiTheme="minorHAnsi"/>
              <w:noProof/>
            </w:rPr>
            <w:drawing>
              <wp:inline distT="0" distB="0" distL="0" distR="0" wp14:anchorId="45739171" wp14:editId="7D9F7417">
                <wp:extent cx="5153025" cy="523875"/>
                <wp:effectExtent l="0" t="0" r="9525" b="9525"/>
                <wp:docPr id="5" name="Picture 5" title="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3025" cy="523875"/>
                        </a:xfrm>
                        <a:prstGeom prst="rect">
                          <a:avLst/>
                        </a:prstGeom>
                        <a:noFill/>
                        <a:ln>
                          <a:noFill/>
                        </a:ln>
                      </pic:spPr>
                    </pic:pic>
                  </a:graphicData>
                </a:graphic>
              </wp:inline>
            </w:drawing>
          </w:r>
        </w:p>
      </w:tc>
      <w:tc>
        <w:tcPr>
          <w:tcW w:w="1876" w:type="dxa"/>
          <w:vAlign w:val="center"/>
        </w:tcPr>
        <w:p w14:paraId="6EFF4691" w14:textId="77777777" w:rsidR="002226C4" w:rsidRPr="00F44612" w:rsidRDefault="002226C4" w:rsidP="002226C4">
          <w:pPr>
            <w:autoSpaceDE w:val="0"/>
            <w:autoSpaceDN w:val="0"/>
            <w:adjustRightInd w:val="0"/>
            <w:rPr>
              <w:rFonts w:asciiTheme="minorHAnsi" w:hAnsiTheme="minorHAnsi"/>
              <w:szCs w:val="22"/>
            </w:rPr>
          </w:pPr>
          <w:r w:rsidRPr="00F44612">
            <w:rPr>
              <w:rFonts w:asciiTheme="minorHAnsi" w:hAnsiTheme="minorHAnsi"/>
              <w:noProof/>
              <w:szCs w:val="22"/>
            </w:rPr>
            <w:drawing>
              <wp:inline distT="0" distB="0" distL="0" distR="0" wp14:anchorId="6935809A" wp14:editId="449383AA">
                <wp:extent cx="552450" cy="581025"/>
                <wp:effectExtent l="0" t="0" r="0" b="9525"/>
                <wp:docPr id="6" name="Picture 6" title="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p>
      </w:tc>
    </w:tr>
  </w:tbl>
  <w:p w14:paraId="73C0C5DC" w14:textId="77777777" w:rsidR="002226C4" w:rsidRPr="00F44612" w:rsidRDefault="002226C4" w:rsidP="002226C4">
    <w:pPr>
      <w:rPr>
        <w:rFonts w:asciiTheme="minorHAnsi" w:hAnsiTheme="minorHAnsi"/>
      </w:rPr>
    </w:pPr>
  </w:p>
  <w:p w14:paraId="7A1A5915" w14:textId="5FD86E8B" w:rsidR="0042593A" w:rsidRDefault="00425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Y="709"/>
      <w:tblW w:w="14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5"/>
      <w:gridCol w:w="1876"/>
    </w:tblGrid>
    <w:tr w:rsidR="002226C4" w:rsidRPr="00F44612" w14:paraId="67A5ED07" w14:textId="77777777" w:rsidTr="00F17F46">
      <w:trPr>
        <w:trHeight w:val="990"/>
      </w:trPr>
      <w:tc>
        <w:tcPr>
          <w:tcW w:w="12555" w:type="dxa"/>
          <w:shd w:val="clear" w:color="auto" w:fill="000080"/>
          <w:vAlign w:val="center"/>
        </w:tcPr>
        <w:p w14:paraId="109CC419" w14:textId="77777777" w:rsidR="002226C4" w:rsidRPr="00F44612" w:rsidRDefault="002226C4" w:rsidP="002226C4">
          <w:pPr>
            <w:pStyle w:val="BodyText"/>
            <w:rPr>
              <w:rFonts w:asciiTheme="minorHAnsi" w:hAnsiTheme="minorHAnsi"/>
              <w:szCs w:val="22"/>
            </w:rPr>
          </w:pPr>
          <w:r w:rsidRPr="00F44612">
            <w:rPr>
              <w:rFonts w:asciiTheme="minorHAnsi" w:hAnsiTheme="minorHAnsi"/>
              <w:noProof/>
            </w:rPr>
            <w:drawing>
              <wp:inline distT="0" distB="0" distL="0" distR="0" wp14:anchorId="38D3277E" wp14:editId="179ED36F">
                <wp:extent cx="5153025" cy="523875"/>
                <wp:effectExtent l="0" t="0" r="9525" b="9525"/>
                <wp:docPr id="3" name="Picture 3" title="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3025" cy="523875"/>
                        </a:xfrm>
                        <a:prstGeom prst="rect">
                          <a:avLst/>
                        </a:prstGeom>
                        <a:noFill/>
                        <a:ln>
                          <a:noFill/>
                        </a:ln>
                      </pic:spPr>
                    </pic:pic>
                  </a:graphicData>
                </a:graphic>
              </wp:inline>
            </w:drawing>
          </w:r>
        </w:p>
      </w:tc>
      <w:tc>
        <w:tcPr>
          <w:tcW w:w="1876" w:type="dxa"/>
          <w:vAlign w:val="center"/>
        </w:tcPr>
        <w:p w14:paraId="691BB970" w14:textId="77777777" w:rsidR="002226C4" w:rsidRPr="00F44612" w:rsidRDefault="002226C4" w:rsidP="002226C4">
          <w:pPr>
            <w:autoSpaceDE w:val="0"/>
            <w:autoSpaceDN w:val="0"/>
            <w:adjustRightInd w:val="0"/>
            <w:rPr>
              <w:rFonts w:asciiTheme="minorHAnsi" w:hAnsiTheme="minorHAnsi"/>
              <w:szCs w:val="22"/>
            </w:rPr>
          </w:pPr>
          <w:r w:rsidRPr="00F44612">
            <w:rPr>
              <w:rFonts w:asciiTheme="minorHAnsi" w:hAnsiTheme="minorHAnsi"/>
              <w:noProof/>
              <w:szCs w:val="22"/>
            </w:rPr>
            <w:drawing>
              <wp:inline distT="0" distB="0" distL="0" distR="0" wp14:anchorId="432207D1" wp14:editId="0B92A323">
                <wp:extent cx="552450" cy="581025"/>
                <wp:effectExtent l="0" t="0" r="0" b="9525"/>
                <wp:docPr id="4" name="Picture 4" title="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p>
      </w:tc>
    </w:tr>
  </w:tbl>
  <w:p w14:paraId="63832299" w14:textId="77777777" w:rsidR="002226C4" w:rsidRPr="00F44612" w:rsidRDefault="002226C4" w:rsidP="002226C4">
    <w:pPr>
      <w:rPr>
        <w:rFonts w:asciiTheme="minorHAnsi" w:hAnsiTheme="minorHAnsi"/>
      </w:rPr>
    </w:pPr>
  </w:p>
  <w:p w14:paraId="4F2C34AB" w14:textId="77777777" w:rsidR="002226C4" w:rsidRDefault="00222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5B5F"/>
    <w:multiLevelType w:val="hybridMultilevel"/>
    <w:tmpl w:val="2B20B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526DFB"/>
    <w:multiLevelType w:val="hybridMultilevel"/>
    <w:tmpl w:val="F38CF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2C6224"/>
    <w:multiLevelType w:val="hybridMultilevel"/>
    <w:tmpl w:val="78084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875120"/>
    <w:multiLevelType w:val="hybridMultilevel"/>
    <w:tmpl w:val="E08E4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505804"/>
    <w:multiLevelType w:val="hybridMultilevel"/>
    <w:tmpl w:val="E8826AF8"/>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5" w15:restartNumberingAfterBreak="0">
    <w:nsid w:val="79CF5503"/>
    <w:multiLevelType w:val="hybridMultilevel"/>
    <w:tmpl w:val="79CF5503"/>
    <w:lvl w:ilvl="0" w:tplc="07DCFF52">
      <w:start w:val="1"/>
      <w:numFmt w:val="bullet"/>
      <w:lvlText w:val=""/>
      <w:lvlJc w:val="left"/>
      <w:pPr>
        <w:ind w:left="720" w:hanging="360"/>
      </w:pPr>
      <w:rPr>
        <w:rFonts w:ascii="Symbol" w:hAnsi="Symbol"/>
      </w:rPr>
    </w:lvl>
    <w:lvl w:ilvl="1" w:tplc="ADC6066C">
      <w:start w:val="1"/>
      <w:numFmt w:val="bullet"/>
      <w:lvlText w:val="o"/>
      <w:lvlJc w:val="left"/>
      <w:pPr>
        <w:tabs>
          <w:tab w:val="num" w:pos="1440"/>
        </w:tabs>
        <w:ind w:left="1440" w:hanging="360"/>
      </w:pPr>
      <w:rPr>
        <w:rFonts w:ascii="Courier New" w:hAnsi="Courier New"/>
      </w:rPr>
    </w:lvl>
    <w:lvl w:ilvl="2" w:tplc="BB82083A">
      <w:start w:val="1"/>
      <w:numFmt w:val="bullet"/>
      <w:lvlText w:val=""/>
      <w:lvlJc w:val="left"/>
      <w:pPr>
        <w:tabs>
          <w:tab w:val="num" w:pos="2160"/>
        </w:tabs>
        <w:ind w:left="2160" w:hanging="360"/>
      </w:pPr>
      <w:rPr>
        <w:rFonts w:ascii="Wingdings" w:hAnsi="Wingdings"/>
      </w:rPr>
    </w:lvl>
    <w:lvl w:ilvl="3" w:tplc="E8B046E8">
      <w:start w:val="1"/>
      <w:numFmt w:val="bullet"/>
      <w:lvlText w:val=""/>
      <w:lvlJc w:val="left"/>
      <w:pPr>
        <w:tabs>
          <w:tab w:val="num" w:pos="2880"/>
        </w:tabs>
        <w:ind w:left="2880" w:hanging="360"/>
      </w:pPr>
      <w:rPr>
        <w:rFonts w:ascii="Symbol" w:hAnsi="Symbol"/>
      </w:rPr>
    </w:lvl>
    <w:lvl w:ilvl="4" w:tplc="9A7AE958">
      <w:start w:val="1"/>
      <w:numFmt w:val="bullet"/>
      <w:lvlText w:val="o"/>
      <w:lvlJc w:val="left"/>
      <w:pPr>
        <w:tabs>
          <w:tab w:val="num" w:pos="3600"/>
        </w:tabs>
        <w:ind w:left="3600" w:hanging="360"/>
      </w:pPr>
      <w:rPr>
        <w:rFonts w:ascii="Courier New" w:hAnsi="Courier New"/>
      </w:rPr>
    </w:lvl>
    <w:lvl w:ilvl="5" w:tplc="95F8DA02">
      <w:start w:val="1"/>
      <w:numFmt w:val="bullet"/>
      <w:lvlText w:val=""/>
      <w:lvlJc w:val="left"/>
      <w:pPr>
        <w:tabs>
          <w:tab w:val="num" w:pos="4320"/>
        </w:tabs>
        <w:ind w:left="4320" w:hanging="360"/>
      </w:pPr>
      <w:rPr>
        <w:rFonts w:ascii="Wingdings" w:hAnsi="Wingdings"/>
      </w:rPr>
    </w:lvl>
    <w:lvl w:ilvl="6" w:tplc="F9721CEA">
      <w:start w:val="1"/>
      <w:numFmt w:val="bullet"/>
      <w:lvlText w:val=""/>
      <w:lvlJc w:val="left"/>
      <w:pPr>
        <w:tabs>
          <w:tab w:val="num" w:pos="5040"/>
        </w:tabs>
        <w:ind w:left="5040" w:hanging="360"/>
      </w:pPr>
      <w:rPr>
        <w:rFonts w:ascii="Symbol" w:hAnsi="Symbol"/>
      </w:rPr>
    </w:lvl>
    <w:lvl w:ilvl="7" w:tplc="BF3C0E1E">
      <w:start w:val="1"/>
      <w:numFmt w:val="bullet"/>
      <w:lvlText w:val="o"/>
      <w:lvlJc w:val="left"/>
      <w:pPr>
        <w:tabs>
          <w:tab w:val="num" w:pos="5760"/>
        </w:tabs>
        <w:ind w:left="5760" w:hanging="360"/>
      </w:pPr>
      <w:rPr>
        <w:rFonts w:ascii="Courier New" w:hAnsi="Courier New"/>
      </w:rPr>
    </w:lvl>
    <w:lvl w:ilvl="8" w:tplc="E482F682">
      <w:start w:val="1"/>
      <w:numFmt w:val="bullet"/>
      <w:lvlText w:val=""/>
      <w:lvlJc w:val="left"/>
      <w:pPr>
        <w:tabs>
          <w:tab w:val="num" w:pos="6480"/>
        </w:tabs>
        <w:ind w:left="6480" w:hanging="360"/>
      </w:pPr>
      <w:rPr>
        <w:rFonts w:ascii="Wingdings" w:hAnsi="Wingdings"/>
      </w:rPr>
    </w:lvl>
  </w:abstractNum>
  <w:abstractNum w:abstractNumId="6" w15:restartNumberingAfterBreak="0">
    <w:nsid w:val="79CF5504"/>
    <w:multiLevelType w:val="hybridMultilevel"/>
    <w:tmpl w:val="79CF5504"/>
    <w:lvl w:ilvl="0" w:tplc="05749B20">
      <w:start w:val="1"/>
      <w:numFmt w:val="bullet"/>
      <w:lvlText w:val=""/>
      <w:lvlJc w:val="left"/>
      <w:pPr>
        <w:ind w:left="720" w:hanging="360"/>
      </w:pPr>
      <w:rPr>
        <w:rFonts w:ascii="Symbol" w:hAnsi="Symbol"/>
      </w:rPr>
    </w:lvl>
    <w:lvl w:ilvl="1" w:tplc="CB74C07C">
      <w:start w:val="1"/>
      <w:numFmt w:val="bullet"/>
      <w:lvlText w:val="o"/>
      <w:lvlJc w:val="left"/>
      <w:pPr>
        <w:tabs>
          <w:tab w:val="num" w:pos="1440"/>
        </w:tabs>
        <w:ind w:left="1440" w:hanging="360"/>
      </w:pPr>
      <w:rPr>
        <w:rFonts w:ascii="Courier New" w:hAnsi="Courier New"/>
      </w:rPr>
    </w:lvl>
    <w:lvl w:ilvl="2" w:tplc="EEDAE622">
      <w:start w:val="1"/>
      <w:numFmt w:val="bullet"/>
      <w:lvlText w:val=""/>
      <w:lvlJc w:val="left"/>
      <w:pPr>
        <w:tabs>
          <w:tab w:val="num" w:pos="2160"/>
        </w:tabs>
        <w:ind w:left="2160" w:hanging="360"/>
      </w:pPr>
      <w:rPr>
        <w:rFonts w:ascii="Wingdings" w:hAnsi="Wingdings"/>
      </w:rPr>
    </w:lvl>
    <w:lvl w:ilvl="3" w:tplc="62806636">
      <w:start w:val="1"/>
      <w:numFmt w:val="bullet"/>
      <w:lvlText w:val=""/>
      <w:lvlJc w:val="left"/>
      <w:pPr>
        <w:tabs>
          <w:tab w:val="num" w:pos="2880"/>
        </w:tabs>
        <w:ind w:left="2880" w:hanging="360"/>
      </w:pPr>
      <w:rPr>
        <w:rFonts w:ascii="Symbol" w:hAnsi="Symbol"/>
      </w:rPr>
    </w:lvl>
    <w:lvl w:ilvl="4" w:tplc="8DF2F2EA">
      <w:start w:val="1"/>
      <w:numFmt w:val="bullet"/>
      <w:lvlText w:val="o"/>
      <w:lvlJc w:val="left"/>
      <w:pPr>
        <w:tabs>
          <w:tab w:val="num" w:pos="3600"/>
        </w:tabs>
        <w:ind w:left="3600" w:hanging="360"/>
      </w:pPr>
      <w:rPr>
        <w:rFonts w:ascii="Courier New" w:hAnsi="Courier New"/>
      </w:rPr>
    </w:lvl>
    <w:lvl w:ilvl="5" w:tplc="C10EEF4A">
      <w:start w:val="1"/>
      <w:numFmt w:val="bullet"/>
      <w:lvlText w:val=""/>
      <w:lvlJc w:val="left"/>
      <w:pPr>
        <w:tabs>
          <w:tab w:val="num" w:pos="4320"/>
        </w:tabs>
        <w:ind w:left="4320" w:hanging="360"/>
      </w:pPr>
      <w:rPr>
        <w:rFonts w:ascii="Wingdings" w:hAnsi="Wingdings"/>
      </w:rPr>
    </w:lvl>
    <w:lvl w:ilvl="6" w:tplc="7272F536">
      <w:start w:val="1"/>
      <w:numFmt w:val="bullet"/>
      <w:lvlText w:val=""/>
      <w:lvlJc w:val="left"/>
      <w:pPr>
        <w:tabs>
          <w:tab w:val="num" w:pos="5040"/>
        </w:tabs>
        <w:ind w:left="5040" w:hanging="360"/>
      </w:pPr>
      <w:rPr>
        <w:rFonts w:ascii="Symbol" w:hAnsi="Symbol"/>
      </w:rPr>
    </w:lvl>
    <w:lvl w:ilvl="7" w:tplc="E262860C">
      <w:start w:val="1"/>
      <w:numFmt w:val="bullet"/>
      <w:lvlText w:val="o"/>
      <w:lvlJc w:val="left"/>
      <w:pPr>
        <w:tabs>
          <w:tab w:val="num" w:pos="5760"/>
        </w:tabs>
        <w:ind w:left="5760" w:hanging="360"/>
      </w:pPr>
      <w:rPr>
        <w:rFonts w:ascii="Courier New" w:hAnsi="Courier New"/>
      </w:rPr>
    </w:lvl>
    <w:lvl w:ilvl="8" w:tplc="E488C994">
      <w:start w:val="1"/>
      <w:numFmt w:val="bullet"/>
      <w:lvlText w:val=""/>
      <w:lvlJc w:val="left"/>
      <w:pPr>
        <w:tabs>
          <w:tab w:val="num" w:pos="6480"/>
        </w:tabs>
        <w:ind w:left="6480" w:hanging="360"/>
      </w:pPr>
      <w:rPr>
        <w:rFonts w:ascii="Wingdings" w:hAnsi="Wingdings"/>
      </w:r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E7"/>
    <w:rsid w:val="00002468"/>
    <w:rsid w:val="00007514"/>
    <w:rsid w:val="0001244C"/>
    <w:rsid w:val="00013795"/>
    <w:rsid w:val="0002427C"/>
    <w:rsid w:val="000257C7"/>
    <w:rsid w:val="00026E02"/>
    <w:rsid w:val="00033E17"/>
    <w:rsid w:val="00040447"/>
    <w:rsid w:val="00041CE4"/>
    <w:rsid w:val="00043B3F"/>
    <w:rsid w:val="00043FDF"/>
    <w:rsid w:val="0004765D"/>
    <w:rsid w:val="0005192E"/>
    <w:rsid w:val="000575B1"/>
    <w:rsid w:val="00057A5F"/>
    <w:rsid w:val="00062411"/>
    <w:rsid w:val="00062477"/>
    <w:rsid w:val="00070835"/>
    <w:rsid w:val="00071201"/>
    <w:rsid w:val="00074A82"/>
    <w:rsid w:val="000757E8"/>
    <w:rsid w:val="00081BF5"/>
    <w:rsid w:val="00083FB4"/>
    <w:rsid w:val="000851FE"/>
    <w:rsid w:val="00087BF4"/>
    <w:rsid w:val="00090896"/>
    <w:rsid w:val="00092A9D"/>
    <w:rsid w:val="000935B8"/>
    <w:rsid w:val="0009513F"/>
    <w:rsid w:val="000A2BA7"/>
    <w:rsid w:val="000A3227"/>
    <w:rsid w:val="000A3C2F"/>
    <w:rsid w:val="000A5B54"/>
    <w:rsid w:val="000A62A3"/>
    <w:rsid w:val="000A6F97"/>
    <w:rsid w:val="000B038A"/>
    <w:rsid w:val="000B5ADD"/>
    <w:rsid w:val="000D171D"/>
    <w:rsid w:val="000E3C10"/>
    <w:rsid w:val="000E4594"/>
    <w:rsid w:val="000E480A"/>
    <w:rsid w:val="000E4842"/>
    <w:rsid w:val="000F047F"/>
    <w:rsid w:val="001007C2"/>
    <w:rsid w:val="00107C93"/>
    <w:rsid w:val="001136E7"/>
    <w:rsid w:val="0011419F"/>
    <w:rsid w:val="0011503F"/>
    <w:rsid w:val="0011622A"/>
    <w:rsid w:val="00121479"/>
    <w:rsid w:val="00124AAD"/>
    <w:rsid w:val="00130982"/>
    <w:rsid w:val="00137790"/>
    <w:rsid w:val="00145C9F"/>
    <w:rsid w:val="00146EDB"/>
    <w:rsid w:val="00153B47"/>
    <w:rsid w:val="00153D6E"/>
    <w:rsid w:val="00157E5B"/>
    <w:rsid w:val="001653B6"/>
    <w:rsid w:val="00166171"/>
    <w:rsid w:val="00166884"/>
    <w:rsid w:val="00167C16"/>
    <w:rsid w:val="00174436"/>
    <w:rsid w:val="00175B9D"/>
    <w:rsid w:val="001877C9"/>
    <w:rsid w:val="001940B4"/>
    <w:rsid w:val="00195F93"/>
    <w:rsid w:val="001A0D84"/>
    <w:rsid w:val="001A384F"/>
    <w:rsid w:val="001A517F"/>
    <w:rsid w:val="001A6170"/>
    <w:rsid w:val="001B0BF8"/>
    <w:rsid w:val="001B432E"/>
    <w:rsid w:val="001C01CF"/>
    <w:rsid w:val="001C55E6"/>
    <w:rsid w:val="001C7AF6"/>
    <w:rsid w:val="001D1739"/>
    <w:rsid w:val="001D3692"/>
    <w:rsid w:val="001D3EF1"/>
    <w:rsid w:val="001D4CC2"/>
    <w:rsid w:val="001D4D0E"/>
    <w:rsid w:val="001E03B1"/>
    <w:rsid w:val="001E5F17"/>
    <w:rsid w:val="001E7155"/>
    <w:rsid w:val="001E77DA"/>
    <w:rsid w:val="001F60B3"/>
    <w:rsid w:val="001F73FD"/>
    <w:rsid w:val="00211796"/>
    <w:rsid w:val="0022186F"/>
    <w:rsid w:val="00222076"/>
    <w:rsid w:val="0022260F"/>
    <w:rsid w:val="002226C4"/>
    <w:rsid w:val="00227B17"/>
    <w:rsid w:val="002301C5"/>
    <w:rsid w:val="00232048"/>
    <w:rsid w:val="00235F14"/>
    <w:rsid w:val="002414B0"/>
    <w:rsid w:val="00250D31"/>
    <w:rsid w:val="00255D00"/>
    <w:rsid w:val="002655AC"/>
    <w:rsid w:val="00270B59"/>
    <w:rsid w:val="002749FD"/>
    <w:rsid w:val="00274D6F"/>
    <w:rsid w:val="00286D7E"/>
    <w:rsid w:val="00290802"/>
    <w:rsid w:val="00293363"/>
    <w:rsid w:val="002A2255"/>
    <w:rsid w:val="002A3200"/>
    <w:rsid w:val="002A3BFB"/>
    <w:rsid w:val="002B014A"/>
    <w:rsid w:val="002B16ED"/>
    <w:rsid w:val="002B3871"/>
    <w:rsid w:val="002B449B"/>
    <w:rsid w:val="002C1006"/>
    <w:rsid w:val="002C11FE"/>
    <w:rsid w:val="002C456D"/>
    <w:rsid w:val="002D0996"/>
    <w:rsid w:val="002D0F34"/>
    <w:rsid w:val="002D2096"/>
    <w:rsid w:val="002D3AE3"/>
    <w:rsid w:val="002D3AEA"/>
    <w:rsid w:val="002E142B"/>
    <w:rsid w:val="002F09F3"/>
    <w:rsid w:val="002F0CD0"/>
    <w:rsid w:val="002F317B"/>
    <w:rsid w:val="002F505C"/>
    <w:rsid w:val="002F5B7E"/>
    <w:rsid w:val="002F5DC6"/>
    <w:rsid w:val="002F70F7"/>
    <w:rsid w:val="00301CE9"/>
    <w:rsid w:val="00304E26"/>
    <w:rsid w:val="0030580D"/>
    <w:rsid w:val="00306BB0"/>
    <w:rsid w:val="00311398"/>
    <w:rsid w:val="00313663"/>
    <w:rsid w:val="00322843"/>
    <w:rsid w:val="003324A2"/>
    <w:rsid w:val="003324B9"/>
    <w:rsid w:val="00333350"/>
    <w:rsid w:val="00336A25"/>
    <w:rsid w:val="003512B1"/>
    <w:rsid w:val="00352332"/>
    <w:rsid w:val="00353434"/>
    <w:rsid w:val="003542A7"/>
    <w:rsid w:val="00362C6B"/>
    <w:rsid w:val="0036308E"/>
    <w:rsid w:val="003642F5"/>
    <w:rsid w:val="003664CB"/>
    <w:rsid w:val="0037014A"/>
    <w:rsid w:val="003704DB"/>
    <w:rsid w:val="003721A1"/>
    <w:rsid w:val="00373E5C"/>
    <w:rsid w:val="00374B5D"/>
    <w:rsid w:val="00381D49"/>
    <w:rsid w:val="003827B6"/>
    <w:rsid w:val="003829B1"/>
    <w:rsid w:val="0038320A"/>
    <w:rsid w:val="00392413"/>
    <w:rsid w:val="00396BCE"/>
    <w:rsid w:val="003A345E"/>
    <w:rsid w:val="003B106D"/>
    <w:rsid w:val="003B3696"/>
    <w:rsid w:val="003C1A0B"/>
    <w:rsid w:val="003D2EA5"/>
    <w:rsid w:val="003E2EDF"/>
    <w:rsid w:val="003F09B0"/>
    <w:rsid w:val="00407414"/>
    <w:rsid w:val="0040792C"/>
    <w:rsid w:val="00411C99"/>
    <w:rsid w:val="0041686B"/>
    <w:rsid w:val="00417738"/>
    <w:rsid w:val="0042593A"/>
    <w:rsid w:val="00425AA4"/>
    <w:rsid w:val="00430D2C"/>
    <w:rsid w:val="00434511"/>
    <w:rsid w:val="0043564C"/>
    <w:rsid w:val="0043583D"/>
    <w:rsid w:val="00442087"/>
    <w:rsid w:val="00446B7D"/>
    <w:rsid w:val="00447527"/>
    <w:rsid w:val="00455878"/>
    <w:rsid w:val="004558A3"/>
    <w:rsid w:val="00455A18"/>
    <w:rsid w:val="004621AF"/>
    <w:rsid w:val="0046341A"/>
    <w:rsid w:val="00463F6B"/>
    <w:rsid w:val="00464A09"/>
    <w:rsid w:val="00471566"/>
    <w:rsid w:val="00471EE3"/>
    <w:rsid w:val="00475029"/>
    <w:rsid w:val="00485C5F"/>
    <w:rsid w:val="00486D84"/>
    <w:rsid w:val="00487304"/>
    <w:rsid w:val="004A7A0C"/>
    <w:rsid w:val="004B0189"/>
    <w:rsid w:val="004C2ABB"/>
    <w:rsid w:val="004C51E5"/>
    <w:rsid w:val="004C521B"/>
    <w:rsid w:val="004C663B"/>
    <w:rsid w:val="004D1C2A"/>
    <w:rsid w:val="004D3820"/>
    <w:rsid w:val="004D6036"/>
    <w:rsid w:val="004E7619"/>
    <w:rsid w:val="004F1291"/>
    <w:rsid w:val="004F648C"/>
    <w:rsid w:val="005059D7"/>
    <w:rsid w:val="005202EE"/>
    <w:rsid w:val="0052563C"/>
    <w:rsid w:val="00532657"/>
    <w:rsid w:val="00535EF5"/>
    <w:rsid w:val="00536F3A"/>
    <w:rsid w:val="00544B89"/>
    <w:rsid w:val="00550CB4"/>
    <w:rsid w:val="0055152A"/>
    <w:rsid w:val="00565878"/>
    <w:rsid w:val="005661A2"/>
    <w:rsid w:val="00566DF2"/>
    <w:rsid w:val="00574A21"/>
    <w:rsid w:val="00575757"/>
    <w:rsid w:val="005916AC"/>
    <w:rsid w:val="005922F1"/>
    <w:rsid w:val="00592670"/>
    <w:rsid w:val="00592873"/>
    <w:rsid w:val="005B26E7"/>
    <w:rsid w:val="005B7B56"/>
    <w:rsid w:val="005C2CBF"/>
    <w:rsid w:val="005C543D"/>
    <w:rsid w:val="005C769C"/>
    <w:rsid w:val="005D76F0"/>
    <w:rsid w:val="005D7AEB"/>
    <w:rsid w:val="005E0C1C"/>
    <w:rsid w:val="005E12E4"/>
    <w:rsid w:val="005E4256"/>
    <w:rsid w:val="005E7053"/>
    <w:rsid w:val="005F36FC"/>
    <w:rsid w:val="005F3DEC"/>
    <w:rsid w:val="00603CE6"/>
    <w:rsid w:val="0060424D"/>
    <w:rsid w:val="00606EDE"/>
    <w:rsid w:val="00612673"/>
    <w:rsid w:val="0062180D"/>
    <w:rsid w:val="006251F9"/>
    <w:rsid w:val="00626ED6"/>
    <w:rsid w:val="00637AF9"/>
    <w:rsid w:val="00643D72"/>
    <w:rsid w:val="00643FF1"/>
    <w:rsid w:val="0064402C"/>
    <w:rsid w:val="006479FB"/>
    <w:rsid w:val="00650AD4"/>
    <w:rsid w:val="00652104"/>
    <w:rsid w:val="0065611D"/>
    <w:rsid w:val="0066173C"/>
    <w:rsid w:val="00663449"/>
    <w:rsid w:val="0066442D"/>
    <w:rsid w:val="006673F1"/>
    <w:rsid w:val="0066798E"/>
    <w:rsid w:val="006679A2"/>
    <w:rsid w:val="0068185D"/>
    <w:rsid w:val="00683324"/>
    <w:rsid w:val="00684D8E"/>
    <w:rsid w:val="00687703"/>
    <w:rsid w:val="0069095D"/>
    <w:rsid w:val="006939B8"/>
    <w:rsid w:val="00697E75"/>
    <w:rsid w:val="006B1504"/>
    <w:rsid w:val="006B59CF"/>
    <w:rsid w:val="006B613D"/>
    <w:rsid w:val="006C1D83"/>
    <w:rsid w:val="006C1FB3"/>
    <w:rsid w:val="006C40FC"/>
    <w:rsid w:val="006C5349"/>
    <w:rsid w:val="006C5551"/>
    <w:rsid w:val="006C6E09"/>
    <w:rsid w:val="006D14BA"/>
    <w:rsid w:val="006D4C86"/>
    <w:rsid w:val="006E498E"/>
    <w:rsid w:val="006E6F25"/>
    <w:rsid w:val="006F05A7"/>
    <w:rsid w:val="006F670D"/>
    <w:rsid w:val="007027CD"/>
    <w:rsid w:val="007049BD"/>
    <w:rsid w:val="007053F2"/>
    <w:rsid w:val="007056AA"/>
    <w:rsid w:val="00707F5B"/>
    <w:rsid w:val="00754EFF"/>
    <w:rsid w:val="00756111"/>
    <w:rsid w:val="00763D31"/>
    <w:rsid w:val="0078136D"/>
    <w:rsid w:val="00781421"/>
    <w:rsid w:val="00782BAA"/>
    <w:rsid w:val="007832FD"/>
    <w:rsid w:val="0079245A"/>
    <w:rsid w:val="00792F34"/>
    <w:rsid w:val="00793252"/>
    <w:rsid w:val="007939B9"/>
    <w:rsid w:val="007B03DC"/>
    <w:rsid w:val="007B4238"/>
    <w:rsid w:val="007B450D"/>
    <w:rsid w:val="007B4B41"/>
    <w:rsid w:val="007B5959"/>
    <w:rsid w:val="007C215B"/>
    <w:rsid w:val="007C298F"/>
    <w:rsid w:val="007C3099"/>
    <w:rsid w:val="007C3130"/>
    <w:rsid w:val="007C394E"/>
    <w:rsid w:val="007C45CA"/>
    <w:rsid w:val="007D1258"/>
    <w:rsid w:val="007D2133"/>
    <w:rsid w:val="007D3990"/>
    <w:rsid w:val="007D3F26"/>
    <w:rsid w:val="007D4636"/>
    <w:rsid w:val="007D7296"/>
    <w:rsid w:val="007E2B9B"/>
    <w:rsid w:val="007E33E2"/>
    <w:rsid w:val="007E44E7"/>
    <w:rsid w:val="007E6454"/>
    <w:rsid w:val="007E6813"/>
    <w:rsid w:val="007F19D4"/>
    <w:rsid w:val="007F60EA"/>
    <w:rsid w:val="008029A4"/>
    <w:rsid w:val="008055CB"/>
    <w:rsid w:val="008067A1"/>
    <w:rsid w:val="00811B9A"/>
    <w:rsid w:val="008150DB"/>
    <w:rsid w:val="00821501"/>
    <w:rsid w:val="00825828"/>
    <w:rsid w:val="0083144E"/>
    <w:rsid w:val="008365CA"/>
    <w:rsid w:val="008414DA"/>
    <w:rsid w:val="0085314D"/>
    <w:rsid w:val="00854EF0"/>
    <w:rsid w:val="00861AA4"/>
    <w:rsid w:val="00871234"/>
    <w:rsid w:val="00876015"/>
    <w:rsid w:val="00886F83"/>
    <w:rsid w:val="00890DEF"/>
    <w:rsid w:val="0089168C"/>
    <w:rsid w:val="00896845"/>
    <w:rsid w:val="008A1641"/>
    <w:rsid w:val="008A5B20"/>
    <w:rsid w:val="008B0103"/>
    <w:rsid w:val="008B1748"/>
    <w:rsid w:val="008B3F93"/>
    <w:rsid w:val="008C12C2"/>
    <w:rsid w:val="008C26D6"/>
    <w:rsid w:val="008C30D0"/>
    <w:rsid w:val="008C3411"/>
    <w:rsid w:val="008C4060"/>
    <w:rsid w:val="008C6802"/>
    <w:rsid w:val="008C798B"/>
    <w:rsid w:val="008D0F93"/>
    <w:rsid w:val="008D232D"/>
    <w:rsid w:val="008D558A"/>
    <w:rsid w:val="008E1A8E"/>
    <w:rsid w:val="008E24B1"/>
    <w:rsid w:val="008F5DBF"/>
    <w:rsid w:val="00903136"/>
    <w:rsid w:val="00903F98"/>
    <w:rsid w:val="00907632"/>
    <w:rsid w:val="00910E56"/>
    <w:rsid w:val="00911F2F"/>
    <w:rsid w:val="00913165"/>
    <w:rsid w:val="00914BEE"/>
    <w:rsid w:val="00922EDF"/>
    <w:rsid w:val="00924656"/>
    <w:rsid w:val="00924E6F"/>
    <w:rsid w:val="009272FB"/>
    <w:rsid w:val="00927711"/>
    <w:rsid w:val="009333DA"/>
    <w:rsid w:val="009344B3"/>
    <w:rsid w:val="00934699"/>
    <w:rsid w:val="009355A8"/>
    <w:rsid w:val="00936769"/>
    <w:rsid w:val="00941448"/>
    <w:rsid w:val="00941B36"/>
    <w:rsid w:val="009538FC"/>
    <w:rsid w:val="00956AA9"/>
    <w:rsid w:val="00960BCE"/>
    <w:rsid w:val="0097369F"/>
    <w:rsid w:val="00975A9A"/>
    <w:rsid w:val="00977CAF"/>
    <w:rsid w:val="00991DED"/>
    <w:rsid w:val="00992B52"/>
    <w:rsid w:val="00994CB9"/>
    <w:rsid w:val="009A100F"/>
    <w:rsid w:val="009A1C41"/>
    <w:rsid w:val="009A3562"/>
    <w:rsid w:val="009B0836"/>
    <w:rsid w:val="009B3A83"/>
    <w:rsid w:val="009B6F99"/>
    <w:rsid w:val="009B70BC"/>
    <w:rsid w:val="009C2A59"/>
    <w:rsid w:val="009D3101"/>
    <w:rsid w:val="009D361B"/>
    <w:rsid w:val="009D4E2A"/>
    <w:rsid w:val="009D75E2"/>
    <w:rsid w:val="009E4762"/>
    <w:rsid w:val="009F6CB5"/>
    <w:rsid w:val="00A07C28"/>
    <w:rsid w:val="00A15C5D"/>
    <w:rsid w:val="00A21FEC"/>
    <w:rsid w:val="00A233E9"/>
    <w:rsid w:val="00A3144C"/>
    <w:rsid w:val="00A31A19"/>
    <w:rsid w:val="00A34160"/>
    <w:rsid w:val="00A343DB"/>
    <w:rsid w:val="00A42907"/>
    <w:rsid w:val="00A44D0C"/>
    <w:rsid w:val="00A56C04"/>
    <w:rsid w:val="00A641C2"/>
    <w:rsid w:val="00A66468"/>
    <w:rsid w:val="00A678D8"/>
    <w:rsid w:val="00A71D15"/>
    <w:rsid w:val="00A71E29"/>
    <w:rsid w:val="00A73B5D"/>
    <w:rsid w:val="00A7412C"/>
    <w:rsid w:val="00A749B5"/>
    <w:rsid w:val="00A74BA5"/>
    <w:rsid w:val="00A7565C"/>
    <w:rsid w:val="00A87536"/>
    <w:rsid w:val="00A941AE"/>
    <w:rsid w:val="00AA311C"/>
    <w:rsid w:val="00AA5588"/>
    <w:rsid w:val="00AB344B"/>
    <w:rsid w:val="00AC591F"/>
    <w:rsid w:val="00AD02FA"/>
    <w:rsid w:val="00AD1442"/>
    <w:rsid w:val="00AD1856"/>
    <w:rsid w:val="00AD30E1"/>
    <w:rsid w:val="00AE2DE2"/>
    <w:rsid w:val="00AE482B"/>
    <w:rsid w:val="00AF1082"/>
    <w:rsid w:val="00AF2A4E"/>
    <w:rsid w:val="00B0321A"/>
    <w:rsid w:val="00B059B7"/>
    <w:rsid w:val="00B075A7"/>
    <w:rsid w:val="00B1188B"/>
    <w:rsid w:val="00B12538"/>
    <w:rsid w:val="00B20FD2"/>
    <w:rsid w:val="00B24EC4"/>
    <w:rsid w:val="00B312E1"/>
    <w:rsid w:val="00B34E00"/>
    <w:rsid w:val="00B356B4"/>
    <w:rsid w:val="00B44889"/>
    <w:rsid w:val="00B5226B"/>
    <w:rsid w:val="00B5495B"/>
    <w:rsid w:val="00B61F1C"/>
    <w:rsid w:val="00B674B5"/>
    <w:rsid w:val="00B722C6"/>
    <w:rsid w:val="00B72FDE"/>
    <w:rsid w:val="00B73908"/>
    <w:rsid w:val="00B742EE"/>
    <w:rsid w:val="00B8336C"/>
    <w:rsid w:val="00B85DE1"/>
    <w:rsid w:val="00BA0257"/>
    <w:rsid w:val="00BA2686"/>
    <w:rsid w:val="00BB257A"/>
    <w:rsid w:val="00BB389D"/>
    <w:rsid w:val="00BB3C3D"/>
    <w:rsid w:val="00BB45CB"/>
    <w:rsid w:val="00BC7182"/>
    <w:rsid w:val="00BC7319"/>
    <w:rsid w:val="00BC79F1"/>
    <w:rsid w:val="00BD492D"/>
    <w:rsid w:val="00BD6EC2"/>
    <w:rsid w:val="00BD7179"/>
    <w:rsid w:val="00BE171F"/>
    <w:rsid w:val="00BE6621"/>
    <w:rsid w:val="00BF081D"/>
    <w:rsid w:val="00BF1872"/>
    <w:rsid w:val="00BF7AB1"/>
    <w:rsid w:val="00C02523"/>
    <w:rsid w:val="00C10E5C"/>
    <w:rsid w:val="00C13D79"/>
    <w:rsid w:val="00C152E1"/>
    <w:rsid w:val="00C214EF"/>
    <w:rsid w:val="00C22C58"/>
    <w:rsid w:val="00C24694"/>
    <w:rsid w:val="00C259A6"/>
    <w:rsid w:val="00C31F19"/>
    <w:rsid w:val="00C36E66"/>
    <w:rsid w:val="00C501A9"/>
    <w:rsid w:val="00C51A44"/>
    <w:rsid w:val="00C52AAA"/>
    <w:rsid w:val="00C60584"/>
    <w:rsid w:val="00C60D94"/>
    <w:rsid w:val="00C674BD"/>
    <w:rsid w:val="00C70370"/>
    <w:rsid w:val="00C75A19"/>
    <w:rsid w:val="00C75BA8"/>
    <w:rsid w:val="00C7636E"/>
    <w:rsid w:val="00C768B6"/>
    <w:rsid w:val="00C77892"/>
    <w:rsid w:val="00C8267C"/>
    <w:rsid w:val="00C9619B"/>
    <w:rsid w:val="00CA00AB"/>
    <w:rsid w:val="00CA02E3"/>
    <w:rsid w:val="00CA0D16"/>
    <w:rsid w:val="00CA7162"/>
    <w:rsid w:val="00CA7CA6"/>
    <w:rsid w:val="00CB082F"/>
    <w:rsid w:val="00CB1878"/>
    <w:rsid w:val="00CB5448"/>
    <w:rsid w:val="00CC24F8"/>
    <w:rsid w:val="00CC6346"/>
    <w:rsid w:val="00CD0BB0"/>
    <w:rsid w:val="00CD10FF"/>
    <w:rsid w:val="00CD43FB"/>
    <w:rsid w:val="00CD7925"/>
    <w:rsid w:val="00CE190B"/>
    <w:rsid w:val="00CE2823"/>
    <w:rsid w:val="00CE53B6"/>
    <w:rsid w:val="00CE5BAE"/>
    <w:rsid w:val="00CE72F6"/>
    <w:rsid w:val="00CF0776"/>
    <w:rsid w:val="00CF4592"/>
    <w:rsid w:val="00CF4E94"/>
    <w:rsid w:val="00CF6948"/>
    <w:rsid w:val="00CF7A95"/>
    <w:rsid w:val="00D033EC"/>
    <w:rsid w:val="00D10E23"/>
    <w:rsid w:val="00D118E2"/>
    <w:rsid w:val="00D11ED1"/>
    <w:rsid w:val="00D133C1"/>
    <w:rsid w:val="00D14F02"/>
    <w:rsid w:val="00D15A11"/>
    <w:rsid w:val="00D26CFB"/>
    <w:rsid w:val="00D2747B"/>
    <w:rsid w:val="00D27DE4"/>
    <w:rsid w:val="00D31F63"/>
    <w:rsid w:val="00D3639A"/>
    <w:rsid w:val="00D415B0"/>
    <w:rsid w:val="00D41920"/>
    <w:rsid w:val="00D46774"/>
    <w:rsid w:val="00D47483"/>
    <w:rsid w:val="00D70405"/>
    <w:rsid w:val="00D71165"/>
    <w:rsid w:val="00D7717A"/>
    <w:rsid w:val="00D85639"/>
    <w:rsid w:val="00D8718F"/>
    <w:rsid w:val="00D90FAF"/>
    <w:rsid w:val="00D9199A"/>
    <w:rsid w:val="00D92E21"/>
    <w:rsid w:val="00DA1CE8"/>
    <w:rsid w:val="00DA3D43"/>
    <w:rsid w:val="00DA46FF"/>
    <w:rsid w:val="00DA4B1B"/>
    <w:rsid w:val="00DA6162"/>
    <w:rsid w:val="00DB74E4"/>
    <w:rsid w:val="00DC043F"/>
    <w:rsid w:val="00DC36BB"/>
    <w:rsid w:val="00DD0094"/>
    <w:rsid w:val="00DE16DB"/>
    <w:rsid w:val="00DE34C6"/>
    <w:rsid w:val="00DE3EE7"/>
    <w:rsid w:val="00DE6F4C"/>
    <w:rsid w:val="00DF6CD0"/>
    <w:rsid w:val="00E006F5"/>
    <w:rsid w:val="00E062A3"/>
    <w:rsid w:val="00E123F2"/>
    <w:rsid w:val="00E13DF3"/>
    <w:rsid w:val="00E14027"/>
    <w:rsid w:val="00E219CC"/>
    <w:rsid w:val="00E25C7F"/>
    <w:rsid w:val="00E25CF3"/>
    <w:rsid w:val="00E35B83"/>
    <w:rsid w:val="00E4031E"/>
    <w:rsid w:val="00E4165E"/>
    <w:rsid w:val="00E505B0"/>
    <w:rsid w:val="00E54366"/>
    <w:rsid w:val="00E5613C"/>
    <w:rsid w:val="00E61F32"/>
    <w:rsid w:val="00E664A6"/>
    <w:rsid w:val="00E67BBB"/>
    <w:rsid w:val="00E67E80"/>
    <w:rsid w:val="00E73F0F"/>
    <w:rsid w:val="00E76A7B"/>
    <w:rsid w:val="00E83E95"/>
    <w:rsid w:val="00E83F7E"/>
    <w:rsid w:val="00E8518F"/>
    <w:rsid w:val="00E90570"/>
    <w:rsid w:val="00E97DF3"/>
    <w:rsid w:val="00EA1FC8"/>
    <w:rsid w:val="00EA238A"/>
    <w:rsid w:val="00EB3172"/>
    <w:rsid w:val="00EB38A8"/>
    <w:rsid w:val="00EC4A87"/>
    <w:rsid w:val="00EC62AF"/>
    <w:rsid w:val="00EC789F"/>
    <w:rsid w:val="00EE0E92"/>
    <w:rsid w:val="00EF0242"/>
    <w:rsid w:val="00EF1AFA"/>
    <w:rsid w:val="00EF1BC6"/>
    <w:rsid w:val="00EF35DC"/>
    <w:rsid w:val="00EF4C36"/>
    <w:rsid w:val="00F03068"/>
    <w:rsid w:val="00F072A2"/>
    <w:rsid w:val="00F20DA4"/>
    <w:rsid w:val="00F2551D"/>
    <w:rsid w:val="00F25B9E"/>
    <w:rsid w:val="00F318F3"/>
    <w:rsid w:val="00F33843"/>
    <w:rsid w:val="00F35273"/>
    <w:rsid w:val="00F3591E"/>
    <w:rsid w:val="00F41FDF"/>
    <w:rsid w:val="00F42FB4"/>
    <w:rsid w:val="00F44612"/>
    <w:rsid w:val="00F45808"/>
    <w:rsid w:val="00F50333"/>
    <w:rsid w:val="00F5205A"/>
    <w:rsid w:val="00F52C91"/>
    <w:rsid w:val="00F53CB9"/>
    <w:rsid w:val="00F62697"/>
    <w:rsid w:val="00F65649"/>
    <w:rsid w:val="00F732FA"/>
    <w:rsid w:val="00F8592E"/>
    <w:rsid w:val="00F8751D"/>
    <w:rsid w:val="00F936A7"/>
    <w:rsid w:val="00F97AA5"/>
    <w:rsid w:val="00FA1009"/>
    <w:rsid w:val="00FA1351"/>
    <w:rsid w:val="00FA443C"/>
    <w:rsid w:val="00FA5AB6"/>
    <w:rsid w:val="00FA785C"/>
    <w:rsid w:val="00FB40F4"/>
    <w:rsid w:val="00FC4542"/>
    <w:rsid w:val="00FD18B3"/>
    <w:rsid w:val="00FD50F8"/>
    <w:rsid w:val="00FD5EF6"/>
    <w:rsid w:val="00FD747D"/>
    <w:rsid w:val="00FD7F54"/>
    <w:rsid w:val="00FE25F1"/>
    <w:rsid w:val="00FE48E8"/>
    <w:rsid w:val="00FF0298"/>
    <w:rsid w:val="00FF0514"/>
    <w:rsid w:val="00FF40AF"/>
    <w:rsid w:val="00FF6595"/>
    <w:rsid w:val="00FF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5DD3F"/>
  <w15:docId w15:val="{1D990C75-94C3-45B9-9A25-27F494C8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2"/>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line="480" w:lineRule="auto"/>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rFonts w:ascii="Times New Roman" w:hAnsi="Times New Roman"/>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A3BFB"/>
    <w:rPr>
      <w:rFonts w:ascii="Tahoma" w:hAnsi="Tahoma" w:cs="Tahoma"/>
      <w:sz w:val="16"/>
      <w:szCs w:val="16"/>
    </w:rPr>
  </w:style>
  <w:style w:type="character" w:styleId="CommentReference">
    <w:name w:val="annotation reference"/>
    <w:basedOn w:val="DefaultParagraphFont"/>
    <w:uiPriority w:val="99"/>
    <w:semiHidden/>
    <w:rsid w:val="00B722C6"/>
    <w:rPr>
      <w:sz w:val="16"/>
      <w:szCs w:val="16"/>
    </w:rPr>
  </w:style>
  <w:style w:type="paragraph" w:styleId="CommentSubject">
    <w:name w:val="annotation subject"/>
    <w:basedOn w:val="CommentText"/>
    <w:next w:val="CommentText"/>
    <w:semiHidden/>
    <w:rsid w:val="00B722C6"/>
    <w:rPr>
      <w:rFonts w:ascii="Book Antiqua" w:hAnsi="Book Antiqua"/>
      <w:b/>
      <w:bCs/>
    </w:rPr>
  </w:style>
  <w:style w:type="table" w:styleId="TableGrid">
    <w:name w:val="Table Grid"/>
    <w:basedOn w:val="TableNormal"/>
    <w:rsid w:val="004F6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13D"/>
    <w:rPr>
      <w:color w:val="0000FF"/>
      <w:u w:val="single"/>
    </w:rPr>
  </w:style>
  <w:style w:type="paragraph" w:styleId="BodyText">
    <w:name w:val="Body Text"/>
    <w:basedOn w:val="Normal"/>
    <w:link w:val="BodyTextChar"/>
    <w:rsid w:val="009B0836"/>
    <w:pPr>
      <w:spacing w:before="120" w:after="60"/>
    </w:pPr>
    <w:rPr>
      <w:rFonts w:ascii="Arial" w:hAnsi="Arial" w:cs="Arial"/>
      <w:sz w:val="20"/>
    </w:rPr>
  </w:style>
  <w:style w:type="character" w:customStyle="1" w:styleId="BodyTextChar">
    <w:name w:val="Body Text Char"/>
    <w:basedOn w:val="DefaultParagraphFont"/>
    <w:link w:val="BodyText"/>
    <w:rsid w:val="009B0836"/>
    <w:rPr>
      <w:rFonts w:ascii="Arial" w:hAnsi="Arial" w:cs="Arial"/>
      <w:szCs w:val="24"/>
    </w:rPr>
  </w:style>
  <w:style w:type="paragraph" w:styleId="ListParagraph">
    <w:name w:val="List Paragraph"/>
    <w:basedOn w:val="Normal"/>
    <w:uiPriority w:val="34"/>
    <w:qFormat/>
    <w:rsid w:val="00650AD4"/>
    <w:pPr>
      <w:ind w:left="720"/>
      <w:contextualSpacing/>
    </w:pPr>
    <w:rPr>
      <w:rFonts w:ascii="Times New Roman" w:hAnsi="Times New Roman"/>
      <w:sz w:val="24"/>
    </w:rPr>
  </w:style>
  <w:style w:type="character" w:customStyle="1" w:styleId="psmall1">
    <w:name w:val="psmall1"/>
    <w:rsid w:val="00DE6F4C"/>
    <w:rPr>
      <w:rFonts w:ascii="Arial" w:hAnsi="Arial" w:cs="Arial" w:hint="default"/>
      <w:color w:val="000000"/>
      <w:sz w:val="16"/>
      <w:szCs w:val="16"/>
    </w:rPr>
  </w:style>
  <w:style w:type="character" w:styleId="FollowedHyperlink">
    <w:name w:val="FollowedHyperlink"/>
    <w:uiPriority w:val="99"/>
    <w:rsid w:val="004558A3"/>
    <w:rPr>
      <w:rFonts w:cs="Times New Roman"/>
      <w:color w:val="800080"/>
      <w:u w:val="single"/>
    </w:rPr>
  </w:style>
  <w:style w:type="character" w:styleId="PlaceholderText">
    <w:name w:val="Placeholder Text"/>
    <w:basedOn w:val="DefaultParagraphFont"/>
    <w:uiPriority w:val="99"/>
    <w:semiHidden/>
    <w:rsid w:val="005E4256"/>
    <w:rPr>
      <w:color w:val="808080"/>
    </w:rPr>
  </w:style>
  <w:style w:type="paragraph" w:styleId="z-TopofForm">
    <w:name w:val="HTML Top of Form"/>
    <w:basedOn w:val="Normal"/>
    <w:next w:val="Normal"/>
    <w:link w:val="z-TopofFormChar"/>
    <w:hidden/>
    <w:rsid w:val="005E425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E4256"/>
    <w:rPr>
      <w:rFonts w:ascii="Arial" w:hAnsi="Arial" w:cs="Arial"/>
      <w:vanish/>
      <w:sz w:val="16"/>
      <w:szCs w:val="16"/>
    </w:rPr>
  </w:style>
  <w:style w:type="paragraph" w:styleId="z-BottomofForm">
    <w:name w:val="HTML Bottom of Form"/>
    <w:basedOn w:val="Normal"/>
    <w:next w:val="Normal"/>
    <w:link w:val="z-BottomofFormChar"/>
    <w:hidden/>
    <w:rsid w:val="005E425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E4256"/>
    <w:rPr>
      <w:rFonts w:ascii="Arial" w:hAnsi="Arial" w:cs="Arial"/>
      <w:vanish/>
      <w:sz w:val="16"/>
      <w:szCs w:val="16"/>
    </w:rPr>
  </w:style>
  <w:style w:type="character" w:customStyle="1" w:styleId="FooterChar">
    <w:name w:val="Footer Char"/>
    <w:basedOn w:val="DefaultParagraphFont"/>
    <w:link w:val="Footer"/>
    <w:uiPriority w:val="99"/>
    <w:rsid w:val="001C55E6"/>
    <w:rPr>
      <w:rFonts w:ascii="Book Antiqua" w:hAnsi="Book Antiqua"/>
      <w:sz w:val="22"/>
      <w:szCs w:val="24"/>
    </w:rPr>
  </w:style>
  <w:style w:type="table" w:customStyle="1" w:styleId="TableGrid1">
    <w:name w:val="Table Grid1"/>
    <w:basedOn w:val="TableNormal"/>
    <w:next w:val="TableGrid"/>
    <w:rsid w:val="006B1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5C7F"/>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EF1BC6"/>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EF1BC6"/>
  </w:style>
  <w:style w:type="character" w:customStyle="1" w:styleId="eop">
    <w:name w:val="eop"/>
    <w:basedOn w:val="DefaultParagraphFont"/>
    <w:rsid w:val="00EF1BC6"/>
  </w:style>
  <w:style w:type="paragraph" w:customStyle="1" w:styleId="Normal0">
    <w:name w:val="Normal_0"/>
    <w:basedOn w:val="Normal"/>
    <w:rsid w:val="00074A82"/>
    <w:rPr>
      <w:rFonts w:ascii="Helvetica" w:eastAsia="Helvetica" w:hAnsi="Helvetica" w:cs="Helvetica"/>
      <w:color w:val="000000"/>
      <w:sz w:val="20"/>
      <w:szCs w:val="20"/>
    </w:rPr>
  </w:style>
  <w:style w:type="character" w:customStyle="1" w:styleId="a">
    <w:name w:val="a"/>
    <w:basedOn w:val="DefaultParagraphFont"/>
    <w:rsid w:val="00293363"/>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02732">
      <w:bodyDiv w:val="1"/>
      <w:marLeft w:val="0"/>
      <w:marRight w:val="0"/>
      <w:marTop w:val="0"/>
      <w:marBottom w:val="0"/>
      <w:divBdr>
        <w:top w:val="none" w:sz="0" w:space="0" w:color="auto"/>
        <w:left w:val="none" w:sz="0" w:space="0" w:color="auto"/>
        <w:bottom w:val="none" w:sz="0" w:space="0" w:color="auto"/>
        <w:right w:val="none" w:sz="0" w:space="0" w:color="auto"/>
      </w:divBdr>
    </w:div>
    <w:div w:id="255948209">
      <w:bodyDiv w:val="1"/>
      <w:marLeft w:val="0"/>
      <w:marRight w:val="0"/>
      <w:marTop w:val="0"/>
      <w:marBottom w:val="0"/>
      <w:divBdr>
        <w:top w:val="none" w:sz="0" w:space="0" w:color="auto"/>
        <w:left w:val="none" w:sz="0" w:space="0" w:color="auto"/>
        <w:bottom w:val="none" w:sz="0" w:space="0" w:color="auto"/>
        <w:right w:val="none" w:sz="0" w:space="0" w:color="auto"/>
      </w:divBdr>
    </w:div>
    <w:div w:id="488792314">
      <w:bodyDiv w:val="1"/>
      <w:marLeft w:val="0"/>
      <w:marRight w:val="0"/>
      <w:marTop w:val="0"/>
      <w:marBottom w:val="0"/>
      <w:divBdr>
        <w:top w:val="none" w:sz="0" w:space="0" w:color="auto"/>
        <w:left w:val="none" w:sz="0" w:space="0" w:color="auto"/>
        <w:bottom w:val="none" w:sz="0" w:space="0" w:color="auto"/>
        <w:right w:val="none" w:sz="0" w:space="0" w:color="auto"/>
      </w:divBdr>
    </w:div>
    <w:div w:id="544559051">
      <w:bodyDiv w:val="1"/>
      <w:marLeft w:val="0"/>
      <w:marRight w:val="0"/>
      <w:marTop w:val="0"/>
      <w:marBottom w:val="0"/>
      <w:divBdr>
        <w:top w:val="none" w:sz="0" w:space="0" w:color="auto"/>
        <w:left w:val="none" w:sz="0" w:space="0" w:color="auto"/>
        <w:bottom w:val="none" w:sz="0" w:space="0" w:color="auto"/>
        <w:right w:val="none" w:sz="0" w:space="0" w:color="auto"/>
      </w:divBdr>
    </w:div>
    <w:div w:id="724840574">
      <w:bodyDiv w:val="1"/>
      <w:marLeft w:val="0"/>
      <w:marRight w:val="0"/>
      <w:marTop w:val="0"/>
      <w:marBottom w:val="0"/>
      <w:divBdr>
        <w:top w:val="none" w:sz="0" w:space="0" w:color="auto"/>
        <w:left w:val="none" w:sz="0" w:space="0" w:color="auto"/>
        <w:bottom w:val="none" w:sz="0" w:space="0" w:color="auto"/>
        <w:right w:val="none" w:sz="0" w:space="0" w:color="auto"/>
      </w:divBdr>
    </w:div>
    <w:div w:id="873998371">
      <w:bodyDiv w:val="1"/>
      <w:marLeft w:val="0"/>
      <w:marRight w:val="0"/>
      <w:marTop w:val="0"/>
      <w:marBottom w:val="0"/>
      <w:divBdr>
        <w:top w:val="none" w:sz="0" w:space="0" w:color="auto"/>
        <w:left w:val="none" w:sz="0" w:space="0" w:color="auto"/>
        <w:bottom w:val="none" w:sz="0" w:space="0" w:color="auto"/>
        <w:right w:val="none" w:sz="0" w:space="0" w:color="auto"/>
      </w:divBdr>
    </w:div>
    <w:div w:id="900871448">
      <w:bodyDiv w:val="1"/>
      <w:marLeft w:val="0"/>
      <w:marRight w:val="0"/>
      <w:marTop w:val="0"/>
      <w:marBottom w:val="0"/>
      <w:divBdr>
        <w:top w:val="none" w:sz="0" w:space="0" w:color="auto"/>
        <w:left w:val="none" w:sz="0" w:space="0" w:color="auto"/>
        <w:bottom w:val="none" w:sz="0" w:space="0" w:color="auto"/>
        <w:right w:val="none" w:sz="0" w:space="0" w:color="auto"/>
      </w:divBdr>
    </w:div>
    <w:div w:id="964121392">
      <w:bodyDiv w:val="1"/>
      <w:marLeft w:val="0"/>
      <w:marRight w:val="0"/>
      <w:marTop w:val="0"/>
      <w:marBottom w:val="0"/>
      <w:divBdr>
        <w:top w:val="none" w:sz="0" w:space="0" w:color="auto"/>
        <w:left w:val="none" w:sz="0" w:space="0" w:color="auto"/>
        <w:bottom w:val="none" w:sz="0" w:space="0" w:color="auto"/>
        <w:right w:val="none" w:sz="0" w:space="0" w:color="auto"/>
      </w:divBdr>
    </w:div>
    <w:div w:id="1007948382">
      <w:bodyDiv w:val="1"/>
      <w:marLeft w:val="0"/>
      <w:marRight w:val="0"/>
      <w:marTop w:val="0"/>
      <w:marBottom w:val="0"/>
      <w:divBdr>
        <w:top w:val="none" w:sz="0" w:space="0" w:color="auto"/>
        <w:left w:val="none" w:sz="0" w:space="0" w:color="auto"/>
        <w:bottom w:val="none" w:sz="0" w:space="0" w:color="auto"/>
        <w:right w:val="none" w:sz="0" w:space="0" w:color="auto"/>
      </w:divBdr>
    </w:div>
    <w:div w:id="1321426052">
      <w:bodyDiv w:val="1"/>
      <w:marLeft w:val="0"/>
      <w:marRight w:val="0"/>
      <w:marTop w:val="0"/>
      <w:marBottom w:val="0"/>
      <w:divBdr>
        <w:top w:val="none" w:sz="0" w:space="0" w:color="auto"/>
        <w:left w:val="none" w:sz="0" w:space="0" w:color="auto"/>
        <w:bottom w:val="none" w:sz="0" w:space="0" w:color="auto"/>
        <w:right w:val="none" w:sz="0" w:space="0" w:color="auto"/>
      </w:divBdr>
      <w:divsChild>
        <w:div w:id="521825832">
          <w:marLeft w:val="0"/>
          <w:marRight w:val="0"/>
          <w:marTop w:val="0"/>
          <w:marBottom w:val="0"/>
          <w:divBdr>
            <w:top w:val="none" w:sz="0" w:space="0" w:color="auto"/>
            <w:left w:val="none" w:sz="0" w:space="0" w:color="auto"/>
            <w:bottom w:val="none" w:sz="0" w:space="0" w:color="auto"/>
            <w:right w:val="none" w:sz="0" w:space="0" w:color="auto"/>
          </w:divBdr>
        </w:div>
        <w:div w:id="374085663">
          <w:marLeft w:val="0"/>
          <w:marRight w:val="0"/>
          <w:marTop w:val="0"/>
          <w:marBottom w:val="0"/>
          <w:divBdr>
            <w:top w:val="none" w:sz="0" w:space="0" w:color="auto"/>
            <w:left w:val="none" w:sz="0" w:space="0" w:color="auto"/>
            <w:bottom w:val="none" w:sz="0" w:space="0" w:color="auto"/>
            <w:right w:val="none" w:sz="0" w:space="0" w:color="auto"/>
          </w:divBdr>
        </w:div>
        <w:div w:id="2029405104">
          <w:marLeft w:val="0"/>
          <w:marRight w:val="0"/>
          <w:marTop w:val="0"/>
          <w:marBottom w:val="0"/>
          <w:divBdr>
            <w:top w:val="none" w:sz="0" w:space="0" w:color="auto"/>
            <w:left w:val="none" w:sz="0" w:space="0" w:color="auto"/>
            <w:bottom w:val="none" w:sz="0" w:space="0" w:color="auto"/>
            <w:right w:val="none" w:sz="0" w:space="0" w:color="auto"/>
          </w:divBdr>
        </w:div>
      </w:divsChild>
    </w:div>
    <w:div w:id="1619801537">
      <w:bodyDiv w:val="1"/>
      <w:marLeft w:val="0"/>
      <w:marRight w:val="0"/>
      <w:marTop w:val="0"/>
      <w:marBottom w:val="0"/>
      <w:divBdr>
        <w:top w:val="none" w:sz="0" w:space="0" w:color="auto"/>
        <w:left w:val="none" w:sz="0" w:space="0" w:color="auto"/>
        <w:bottom w:val="none" w:sz="0" w:space="0" w:color="auto"/>
        <w:right w:val="none" w:sz="0" w:space="0" w:color="auto"/>
      </w:divBdr>
    </w:div>
    <w:div w:id="1787041333">
      <w:bodyDiv w:val="1"/>
      <w:marLeft w:val="0"/>
      <w:marRight w:val="0"/>
      <w:marTop w:val="0"/>
      <w:marBottom w:val="0"/>
      <w:divBdr>
        <w:top w:val="none" w:sz="0" w:space="0" w:color="auto"/>
        <w:left w:val="none" w:sz="0" w:space="0" w:color="auto"/>
        <w:bottom w:val="none" w:sz="0" w:space="0" w:color="auto"/>
        <w:right w:val="none" w:sz="0" w:space="0" w:color="auto"/>
      </w:divBdr>
    </w:div>
    <w:div w:id="2077434125">
      <w:bodyDiv w:val="1"/>
      <w:marLeft w:val="0"/>
      <w:marRight w:val="0"/>
      <w:marTop w:val="0"/>
      <w:marBottom w:val="0"/>
      <w:divBdr>
        <w:top w:val="none" w:sz="0" w:space="0" w:color="auto"/>
        <w:left w:val="none" w:sz="0" w:space="0" w:color="auto"/>
        <w:bottom w:val="none" w:sz="0" w:space="0" w:color="auto"/>
        <w:right w:val="none" w:sz="0" w:space="0" w:color="auto"/>
      </w:divBdr>
    </w:div>
    <w:div w:id="21031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4C59FE5E79044A13622559BC9D4D1" ma:contentTypeVersion="8" ma:contentTypeDescription="Create a new document." ma:contentTypeScope="" ma:versionID="cd8e31aa1b25d3f9219614557360c1bf">
  <xsd:schema xmlns:xsd="http://www.w3.org/2001/XMLSchema" xmlns:xs="http://www.w3.org/2001/XMLSchema" xmlns:p="http://schemas.microsoft.com/office/2006/metadata/properties" xmlns:ns1="http://schemas.microsoft.com/sharepoint/v3" xmlns:ns2="2b13dd97-7bb8-4fef-b994-c93242b87804" xmlns:ns3="a241bab5-a429-491c-b693-fbe295008a96" xmlns:ns4="http://schemas.microsoft.com/sharepoint/v4" targetNamespace="http://schemas.microsoft.com/office/2006/metadata/properties" ma:root="true" ma:fieldsID="074b494e2d2cbe646e0ca541c522379b" ns1:_="" ns2:_="" ns3:_="" ns4:_="">
    <xsd:import namespace="http://schemas.microsoft.com/sharepoint/v3"/>
    <xsd:import namespace="2b13dd97-7bb8-4fef-b994-c93242b87804"/>
    <xsd:import namespace="a241bab5-a429-491c-b693-fbe295008a9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Notes0"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2" nillable="true" ma:displayName="E-Mail Sender" ma:hidden="true" ma:internalName="EmailSender">
      <xsd:simpleType>
        <xsd:restriction base="dms:Note">
          <xsd:maxLength value="255"/>
        </xsd:restriction>
      </xsd:simpleType>
    </xsd:element>
    <xsd:element name="EmailTo" ma:index="13" nillable="true" ma:displayName="E-Mail To" ma:hidden="true" ma:internalName="EmailTo">
      <xsd:simpleType>
        <xsd:restriction base="dms:Note">
          <xsd:maxLength value="255"/>
        </xsd:restriction>
      </xsd:simpleType>
    </xsd:element>
    <xsd:element name="EmailCc" ma:index="14" nillable="true" ma:displayName="E-Mail Cc" ma:hidden="true" ma:internalName="EmailCc">
      <xsd:simpleType>
        <xsd:restriction base="dms:Note">
          <xsd:maxLength value="255"/>
        </xsd:restriction>
      </xsd:simpleType>
    </xsd:element>
    <xsd:element name="EmailFrom" ma:index="15" nillable="true" ma:displayName="E-Mail From" ma:hidden="true" ma:internalName="EmailFrom">
      <xsd:simpleType>
        <xsd:restriction base="dms:Text"/>
      </xsd:simpleType>
    </xsd:element>
    <xsd:element name="EmailSubject" ma:index="16"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241bab5-a429-491c-b693-fbe295008a96" elementFormDefault="qualified">
    <xsd:import namespace="http://schemas.microsoft.com/office/2006/documentManagement/types"/>
    <xsd:import namespace="http://schemas.microsoft.com/office/infopath/2007/PartnerControls"/>
    <xsd:element name="Notes0" ma:index="11"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7"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Notes0 xmlns="a241bab5-a429-491c-b693-fbe295008a96" xsi:nil="true"/>
    <EmailSender xmlns="http://schemas.microsoft.com/sharepoint/v3" xsi:nil="true"/>
    <EmailFrom xmlns="http://schemas.microsoft.com/sharepoint/v3" xsi:nil="true"/>
    <EmailSubject xmlns="http://schemas.microsoft.com/sharepoint/v3" xsi:nil="true"/>
    <EmailCc xmlns="http://schemas.microsoft.com/sharepoint/v3" xsi:nil="true"/>
    <_dlc_DocId xmlns="2b13dd97-7bb8-4fef-b994-c93242b87804">A22TNDR37WPX-412-92</_dlc_DocId>
    <_dlc_DocIdUrl xmlns="2b13dd97-7bb8-4fef-b994-c93242b87804">
      <Url>https://esp.cdc.gov/sites/nccdphp/DIV/DPH/SHB/_layouts/15/DocIdRedir.aspx?ID=A22TNDR37WPX-412-92</Url>
      <Description>A22TNDR37WPX-412-92</Description>
    </_dlc_DocIdUrl>
  </documentManagement>
</p:properties>
</file>

<file path=customXml/itemProps1.xml><?xml version="1.0" encoding="utf-8"?>
<ds:datastoreItem xmlns:ds="http://schemas.openxmlformats.org/officeDocument/2006/customXml" ds:itemID="{7592255E-36BF-452E-818E-55C6A0451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13dd97-7bb8-4fef-b994-c93242b87804"/>
    <ds:schemaRef ds:uri="a241bab5-a429-491c-b693-fbe295008a9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1D2C4-88B4-4141-9B35-9BD2D1E5A2AF}">
  <ds:schemaRefs>
    <ds:schemaRef ds:uri="http://schemas.openxmlformats.org/officeDocument/2006/bibliography"/>
  </ds:schemaRefs>
</ds:datastoreItem>
</file>

<file path=customXml/itemProps3.xml><?xml version="1.0" encoding="utf-8"?>
<ds:datastoreItem xmlns:ds="http://schemas.openxmlformats.org/officeDocument/2006/customXml" ds:itemID="{B462AF27-8513-4067-941B-35F12F0C4323}">
  <ds:schemaRefs>
    <ds:schemaRef ds:uri="http://schemas.microsoft.com/sharepoint/events"/>
  </ds:schemaRefs>
</ds:datastoreItem>
</file>

<file path=customXml/itemProps4.xml><?xml version="1.0" encoding="utf-8"?>
<ds:datastoreItem xmlns:ds="http://schemas.openxmlformats.org/officeDocument/2006/customXml" ds:itemID="{16CEB28D-7EED-47AC-9D3F-07A7A021F9D2}">
  <ds:schemaRefs>
    <ds:schemaRef ds:uri="http://schemas.microsoft.com/sharepoint/v3/contenttype/forms"/>
  </ds:schemaRefs>
</ds:datastoreItem>
</file>

<file path=customXml/itemProps5.xml><?xml version="1.0" encoding="utf-8"?>
<ds:datastoreItem xmlns:ds="http://schemas.openxmlformats.org/officeDocument/2006/customXml" ds:itemID="{03235D7E-0CE6-4E50-A004-A6E4BD1787FD}">
  <ds:schemaRefs>
    <ds:schemaRef ds:uri="http://schemas.microsoft.com/office/2006/metadata/properties"/>
    <ds:schemaRef ds:uri="http://purl.org/dc/terms/"/>
    <ds:schemaRef ds:uri="http://schemas.microsoft.com/office/infopath/2007/PartnerControls"/>
    <ds:schemaRef ds:uri="2b13dd97-7bb8-4fef-b994-c93242b87804"/>
    <ds:schemaRef ds:uri="http://purl.org/dc/elements/1.1/"/>
    <ds:schemaRef ds:uri="http://schemas.openxmlformats.org/package/2006/metadata/core-properties"/>
    <ds:schemaRef ds:uri="http://purl.org/dc/dcmitype/"/>
    <ds:schemaRef ds:uri="http://schemas.microsoft.com/office/2006/documentManagement/types"/>
    <ds:schemaRef ds:uri="http://schemas.microsoft.com/sharepoint/v4"/>
    <ds:schemaRef ds:uri="a241bab5-a429-491c-b693-fbe295008a96"/>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767</Words>
  <Characters>4842</Characters>
  <Application>Microsoft Office Word</Application>
  <DocSecurity>0</DocSecurity>
  <Lines>345</Lines>
  <Paragraphs>78</Paragraphs>
  <ScaleCrop>false</ScaleCrop>
  <HeadingPairs>
    <vt:vector size="2" baseType="variant">
      <vt:variant>
        <vt:lpstr>Title</vt:lpstr>
      </vt:variant>
      <vt:variant>
        <vt:i4>1</vt:i4>
      </vt:variant>
    </vt:vector>
  </HeadingPairs>
  <TitlesOfParts>
    <vt:vector size="1" baseType="lpstr">
      <vt:lpstr>Work Plan Template: Basic</vt:lpstr>
    </vt:vector>
  </TitlesOfParts>
  <Company>WSDOH</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Template</dc:title>
  <dc:subject>Work Plan</dc:subject>
  <dc:creator>CDC</dc:creator>
  <cp:keywords>Work Plan Template</cp:keywords>
  <cp:lastModifiedBy>Hebenton, Tod M. (CDC/DDNID/NCCDPHP/OD) (CTR)</cp:lastModifiedBy>
  <cp:revision>2</cp:revision>
  <cp:lastPrinted>2013-01-16T18:24:00Z</cp:lastPrinted>
  <dcterms:created xsi:type="dcterms:W3CDTF">2022-12-13T21:14:00Z</dcterms:created>
  <dcterms:modified xsi:type="dcterms:W3CDTF">2022-12-13T21:14:00Z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1282303727</vt:i4>
  </property>
  <property fmtid="{D5CDD505-2E9C-101B-9397-08002B2CF9AE}" pid="3" name="Language">
    <vt:lpwstr>English</vt:lpwstr>
  </property>
  <property fmtid="{D5CDD505-2E9C-101B-9397-08002B2CF9AE}" pid="4" name="ContentTypeId">
    <vt:lpwstr>0x0101000234C59FE5E79044A13622559BC9D4D1</vt:lpwstr>
  </property>
  <property fmtid="{D5CDD505-2E9C-101B-9397-08002B2CF9AE}" pid="5" name="_dlc_DocIdItemGuid">
    <vt:lpwstr>de63e92c-b1c9-4255-8045-7a5578dc9a56</vt:lpwstr>
  </property>
  <property fmtid="{D5CDD505-2E9C-101B-9397-08002B2CF9AE}" pid="6" name="MSIP_Label_7b94a7b8-f06c-4dfe-bdcc-9b548fd58c31_Enabled">
    <vt:lpwstr>true</vt:lpwstr>
  </property>
  <property fmtid="{D5CDD505-2E9C-101B-9397-08002B2CF9AE}" pid="7" name="MSIP_Label_7b94a7b8-f06c-4dfe-bdcc-9b548fd58c31_SetDate">
    <vt:lpwstr>2021-12-29T15:33:39Z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981afb08-2a64-49bf-a990-89314d7276ae</vt:lpwstr>
  </property>
  <property fmtid="{D5CDD505-2E9C-101B-9397-08002B2CF9AE}" pid="12" name="MSIP_Label_7b94a7b8-f06c-4dfe-bdcc-9b548fd58c31_ContentBits">
    <vt:lpwstr>0</vt:lpwstr>
  </property>
</Properties>
</file>